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1DE7C" w14:textId="77777777" w:rsidR="00DE3C1E" w:rsidRDefault="00A71D8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AE0EE4D" w14:textId="77777777" w:rsidR="00DE3C1E" w:rsidRDefault="00A71D8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Орловская средняя общеобразовательная школа № 3</w:t>
      </w:r>
    </w:p>
    <w:p w14:paraId="7222BCBD" w14:textId="77777777" w:rsidR="00DE3C1E" w:rsidRDefault="00DE3C1E">
      <w:pPr>
        <w:jc w:val="center"/>
        <w:rPr>
          <w:sz w:val="28"/>
        </w:rPr>
      </w:pPr>
    </w:p>
    <w:p w14:paraId="39AF846A" w14:textId="77777777" w:rsidR="00DE3C1E" w:rsidRDefault="00DE3C1E">
      <w:pPr>
        <w:jc w:val="center"/>
        <w:rPr>
          <w:sz w:val="28"/>
        </w:rPr>
      </w:pPr>
    </w:p>
    <w:p w14:paraId="1D77A3C3" w14:textId="77777777" w:rsidR="00DE3C1E" w:rsidRDefault="00DE3C1E">
      <w:pPr>
        <w:pStyle w:val="a3"/>
        <w:rPr>
          <w:rFonts w:ascii="Times New Roman" w:hAnsi="Times New Roman"/>
          <w:sz w:val="28"/>
        </w:rPr>
      </w:pPr>
      <w:bookmarkStart w:id="0" w:name="_Hlk147851859"/>
      <w:bookmarkEnd w:id="0"/>
    </w:p>
    <w:p w14:paraId="11D22DBC" w14:textId="77777777" w:rsidR="00DE3C1E" w:rsidRDefault="00A71D87">
      <w:pPr>
        <w:ind w:left="3543"/>
        <w:jc w:val="right"/>
      </w:pPr>
      <w:r>
        <w:t xml:space="preserve">       Утверждаю </w:t>
      </w:r>
    </w:p>
    <w:p w14:paraId="47313A1F" w14:textId="77777777" w:rsidR="00DE3C1E" w:rsidRDefault="00A71D87">
      <w:pPr>
        <w:ind w:left="3543"/>
        <w:jc w:val="right"/>
      </w:pPr>
      <w:r>
        <w:t xml:space="preserve">                                  Директор</w:t>
      </w:r>
    </w:p>
    <w:p w14:paraId="468F9346" w14:textId="77777777" w:rsidR="00DE3C1E" w:rsidRDefault="00A71D87">
      <w:pPr>
        <w:ind w:left="3543"/>
        <w:jc w:val="right"/>
      </w:pPr>
      <w:r>
        <w:t xml:space="preserve">                                  МБОУ ОСОШ № 3</w:t>
      </w:r>
    </w:p>
    <w:p w14:paraId="0D11C05F" w14:textId="77777777" w:rsidR="00DE3C1E" w:rsidRDefault="00A71D87">
      <w:pPr>
        <w:ind w:left="3543"/>
        <w:jc w:val="right"/>
      </w:pPr>
      <w:r>
        <w:t xml:space="preserve">                                 _____________________</w:t>
      </w:r>
    </w:p>
    <w:p w14:paraId="7D0DAB1D" w14:textId="77777777" w:rsidR="00DE3C1E" w:rsidRDefault="00A71D87">
      <w:pPr>
        <w:ind w:left="3543"/>
        <w:jc w:val="right"/>
      </w:pPr>
      <w:r>
        <w:t xml:space="preserve">                          </w:t>
      </w:r>
      <w:r>
        <w:tab/>
        <w:t xml:space="preserve">             М.М. Мыгаль </w:t>
      </w:r>
    </w:p>
    <w:p w14:paraId="106A76FE" w14:textId="77777777" w:rsidR="00DE3C1E" w:rsidRDefault="00A71D87">
      <w:pPr>
        <w:ind w:left="3543"/>
        <w:jc w:val="right"/>
      </w:pPr>
      <w:r>
        <w:t xml:space="preserve">                                 Приказ №344</w:t>
      </w:r>
    </w:p>
    <w:p w14:paraId="5F63A0B3" w14:textId="77777777" w:rsidR="00DE3C1E" w:rsidRDefault="00A71D87">
      <w:pPr>
        <w:ind w:left="3663"/>
        <w:jc w:val="right"/>
        <w:rPr>
          <w:b/>
          <w:sz w:val="24"/>
        </w:rPr>
      </w:pPr>
      <w:r>
        <w:t xml:space="preserve">                               от «01» сентября 2023 г.</w:t>
      </w:r>
    </w:p>
    <w:p w14:paraId="0C18D63C" w14:textId="77777777" w:rsidR="00DE3C1E" w:rsidRDefault="00DE3C1E">
      <w:pPr>
        <w:ind w:left="120"/>
        <w:jc w:val="right"/>
        <w:rPr>
          <w:b/>
          <w:sz w:val="24"/>
        </w:rPr>
      </w:pPr>
    </w:p>
    <w:p w14:paraId="2FDF8228" w14:textId="77777777" w:rsidR="00DE3C1E" w:rsidRDefault="00DE3C1E">
      <w:pPr>
        <w:pStyle w:val="a3"/>
        <w:rPr>
          <w:rFonts w:ascii="Times New Roman" w:hAnsi="Times New Roman"/>
          <w:b/>
          <w:sz w:val="28"/>
        </w:rPr>
      </w:pPr>
    </w:p>
    <w:p w14:paraId="2C910183" w14:textId="77777777" w:rsidR="00DE3C1E" w:rsidRDefault="00DE3C1E">
      <w:pPr>
        <w:pStyle w:val="a3"/>
        <w:rPr>
          <w:rFonts w:ascii="Times New Roman" w:hAnsi="Times New Roman"/>
          <w:b/>
          <w:sz w:val="36"/>
        </w:rPr>
      </w:pPr>
    </w:p>
    <w:p w14:paraId="51F3D548" w14:textId="77777777" w:rsidR="00DE3C1E" w:rsidRDefault="00DE3C1E">
      <w:pPr>
        <w:pStyle w:val="a3"/>
        <w:rPr>
          <w:rFonts w:ascii="Times New Roman" w:hAnsi="Times New Roman"/>
          <w:b/>
          <w:sz w:val="36"/>
        </w:rPr>
      </w:pPr>
    </w:p>
    <w:p w14:paraId="124A0B11" w14:textId="77777777" w:rsidR="00DE3C1E" w:rsidRDefault="00DE3C1E">
      <w:pPr>
        <w:pStyle w:val="a3"/>
        <w:rPr>
          <w:rFonts w:ascii="Times New Roman" w:hAnsi="Times New Roman"/>
          <w:b/>
          <w:sz w:val="36"/>
        </w:rPr>
      </w:pPr>
    </w:p>
    <w:p w14:paraId="3D9751D5" w14:textId="77777777" w:rsidR="00DE3C1E" w:rsidRDefault="00DE3C1E">
      <w:pPr>
        <w:pStyle w:val="a3"/>
        <w:rPr>
          <w:rFonts w:ascii="Times New Roman" w:hAnsi="Times New Roman"/>
          <w:b/>
          <w:sz w:val="36"/>
        </w:rPr>
      </w:pPr>
    </w:p>
    <w:p w14:paraId="712B3D3B" w14:textId="77777777" w:rsidR="00DE3C1E" w:rsidRDefault="00DE3C1E">
      <w:pPr>
        <w:pStyle w:val="a3"/>
        <w:rPr>
          <w:rFonts w:ascii="Times New Roman" w:hAnsi="Times New Roman"/>
          <w:b/>
          <w:sz w:val="36"/>
        </w:rPr>
      </w:pPr>
    </w:p>
    <w:p w14:paraId="22D8ED02" w14:textId="77777777" w:rsidR="00DE3C1E" w:rsidRDefault="00A71D87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ОБЩЕОБРАЗОВАТЕЛЬНАЯ </w:t>
      </w:r>
    </w:p>
    <w:p w14:paraId="770920D8" w14:textId="77777777" w:rsidR="00DE3C1E" w:rsidRDefault="00A71D87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14:paraId="343DE45F" w14:textId="77777777" w:rsidR="00DE3C1E" w:rsidRDefault="00A71D87">
      <w:pPr>
        <w:jc w:val="center"/>
        <w:rPr>
          <w:b/>
          <w:sz w:val="24"/>
        </w:rPr>
      </w:pPr>
      <w:r>
        <w:rPr>
          <w:b/>
          <w:sz w:val="24"/>
        </w:rPr>
        <w:t>НАУЧНО-ТЕХНИЧЕСКОЙ НАПРАВЛЕННОСТИ</w:t>
      </w:r>
    </w:p>
    <w:p w14:paraId="456EEB8D" w14:textId="77777777" w:rsidR="00DE3C1E" w:rsidRDefault="00DE3C1E">
      <w:pPr>
        <w:jc w:val="center"/>
        <w:rPr>
          <w:sz w:val="28"/>
        </w:rPr>
      </w:pPr>
    </w:p>
    <w:p w14:paraId="4B4F4E4C" w14:textId="77777777" w:rsidR="00DE3C1E" w:rsidRDefault="00A71D87">
      <w:pPr>
        <w:jc w:val="center"/>
        <w:rPr>
          <w:b/>
          <w:sz w:val="32"/>
        </w:rPr>
      </w:pPr>
      <w:r>
        <w:rPr>
          <w:b/>
          <w:sz w:val="32"/>
        </w:rPr>
        <w:t>Детское объединение «3D-лаборатория»</w:t>
      </w:r>
    </w:p>
    <w:p w14:paraId="3C7B9DCA" w14:textId="77777777" w:rsidR="00DE3C1E" w:rsidRDefault="00DE3C1E">
      <w:pPr>
        <w:jc w:val="center"/>
        <w:rPr>
          <w:sz w:val="28"/>
        </w:rPr>
      </w:pPr>
    </w:p>
    <w:p w14:paraId="6D61229A" w14:textId="77777777" w:rsidR="00DE3C1E" w:rsidRDefault="00DE3C1E">
      <w:pPr>
        <w:jc w:val="center"/>
      </w:pPr>
    </w:p>
    <w:p w14:paraId="42794E14" w14:textId="77777777" w:rsidR="00DE3C1E" w:rsidRDefault="00DE3C1E">
      <w:pPr>
        <w:jc w:val="center"/>
      </w:pPr>
    </w:p>
    <w:p w14:paraId="42B530E7" w14:textId="77777777" w:rsidR="00DE3C1E" w:rsidRDefault="00DE3C1E">
      <w:pPr>
        <w:jc w:val="center"/>
      </w:pPr>
    </w:p>
    <w:p w14:paraId="3C21ED61" w14:textId="77777777" w:rsidR="00DE3C1E" w:rsidRDefault="00DE3C1E">
      <w:pPr>
        <w:ind w:left="-567"/>
        <w:jc w:val="center"/>
      </w:pPr>
    </w:p>
    <w:p w14:paraId="7C9C6572" w14:textId="77777777" w:rsidR="00DE3C1E" w:rsidRDefault="00A71D87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Возраст учащихся – 13-15 лет</w:t>
      </w:r>
    </w:p>
    <w:p w14:paraId="16ECC3FF" w14:textId="77777777" w:rsidR="00DE3C1E" w:rsidRDefault="00A71D87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Срок реализации программы – 1 год</w:t>
      </w:r>
    </w:p>
    <w:p w14:paraId="1427D19A" w14:textId="77777777" w:rsidR="00DE3C1E" w:rsidRDefault="00A71D87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Количество часов в неделю – 1 ч., по программе – 34 ч.</w:t>
      </w:r>
    </w:p>
    <w:p w14:paraId="56A0AAC1" w14:textId="77777777" w:rsidR="00DE3C1E" w:rsidRDefault="00A71D87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Руководитель – Бондарева Елена Евгеньевна</w:t>
      </w:r>
    </w:p>
    <w:p w14:paraId="6CC39596" w14:textId="77777777" w:rsidR="00DE3C1E" w:rsidRDefault="00A71D87">
      <w:pPr>
        <w:pStyle w:val="a3"/>
        <w:ind w:left="-113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Учебный год – 2023-2024.</w:t>
      </w:r>
    </w:p>
    <w:p w14:paraId="264E95C7" w14:textId="77777777" w:rsidR="00DE3C1E" w:rsidRDefault="00DE3C1E">
      <w:pPr>
        <w:pStyle w:val="a3"/>
        <w:ind w:left="-1134"/>
        <w:rPr>
          <w:rFonts w:ascii="Times New Roman" w:hAnsi="Times New Roman"/>
          <w:sz w:val="28"/>
        </w:rPr>
      </w:pPr>
    </w:p>
    <w:p w14:paraId="2FD4B78E" w14:textId="77777777" w:rsidR="00DE3C1E" w:rsidRDefault="00DE3C1E">
      <w:pPr>
        <w:pStyle w:val="a3"/>
        <w:ind w:left="-1134"/>
        <w:rPr>
          <w:rFonts w:ascii="Times New Roman" w:hAnsi="Times New Roman"/>
          <w:sz w:val="28"/>
        </w:rPr>
      </w:pPr>
    </w:p>
    <w:p w14:paraId="0E928846" w14:textId="77777777" w:rsidR="00DE3C1E" w:rsidRDefault="00DE3C1E">
      <w:pPr>
        <w:ind w:left="-1134"/>
        <w:rPr>
          <w:sz w:val="28"/>
        </w:rPr>
      </w:pPr>
    </w:p>
    <w:p w14:paraId="2682960F" w14:textId="77777777" w:rsidR="00DE3C1E" w:rsidRDefault="00DE3C1E">
      <w:pPr>
        <w:rPr>
          <w:sz w:val="28"/>
        </w:rPr>
      </w:pPr>
    </w:p>
    <w:p w14:paraId="7AC392DD" w14:textId="77777777" w:rsidR="00DE3C1E" w:rsidRDefault="00DE3C1E">
      <w:pPr>
        <w:rPr>
          <w:sz w:val="28"/>
        </w:rPr>
      </w:pPr>
    </w:p>
    <w:p w14:paraId="3BE62B2F" w14:textId="77777777" w:rsidR="00DE3C1E" w:rsidRDefault="00A71D87">
      <w:pPr>
        <w:ind w:right="-888"/>
      </w:pPr>
      <w:r>
        <w:t xml:space="preserve">              </w:t>
      </w:r>
    </w:p>
    <w:p w14:paraId="08139081" w14:textId="77777777" w:rsidR="00DE3C1E" w:rsidRDefault="00DE3C1E">
      <w:pPr>
        <w:ind w:right="-888"/>
      </w:pPr>
    </w:p>
    <w:p w14:paraId="719B63F3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71565F3B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19904150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4E265CAC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30BE1EAF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08ABDE25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4475D841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77F612E5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363FE0DD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4BA259EC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2E609232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49D54B60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16B97918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646751AD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6AB55062" w14:textId="77777777" w:rsidR="00DE3C1E" w:rsidRDefault="00DE3C1E">
      <w:pPr>
        <w:tabs>
          <w:tab w:val="left" w:pos="2310"/>
        </w:tabs>
        <w:jc w:val="center"/>
        <w:outlineLvl w:val="0"/>
        <w:rPr>
          <w:b/>
          <w:sz w:val="28"/>
        </w:rPr>
      </w:pPr>
    </w:p>
    <w:p w14:paraId="48D9A714" w14:textId="77777777" w:rsidR="00DE3C1E" w:rsidRDefault="00A71D87">
      <w:pPr>
        <w:tabs>
          <w:tab w:val="left" w:pos="231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Список учащихся детского объединения «</w:t>
      </w:r>
      <w:r>
        <w:rPr>
          <w:b/>
          <w:sz w:val="32"/>
        </w:rPr>
        <w:t>3D-лаборатория</w:t>
      </w:r>
      <w:r>
        <w:rPr>
          <w:b/>
          <w:sz w:val="28"/>
        </w:rPr>
        <w:t>»,</w:t>
      </w:r>
    </w:p>
    <w:p w14:paraId="60EB7E2F" w14:textId="77777777" w:rsidR="00DE3C1E" w:rsidRDefault="00A71D87">
      <w:pPr>
        <w:tabs>
          <w:tab w:val="left" w:pos="231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расписание занятий.</w:t>
      </w:r>
    </w:p>
    <w:p w14:paraId="4554BBB2" w14:textId="77777777" w:rsidR="00DE3C1E" w:rsidRDefault="00A71D87">
      <w:pPr>
        <w:tabs>
          <w:tab w:val="left" w:pos="231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1 группа 11.40-12.20</w:t>
      </w:r>
    </w:p>
    <w:p w14:paraId="5EB187B6" w14:textId="77777777" w:rsidR="00DE3C1E" w:rsidRDefault="00A71D87">
      <w:pPr>
        <w:pStyle w:val="ac"/>
        <w:numPr>
          <w:ilvl w:val="0"/>
          <w:numId w:val="1"/>
        </w:numPr>
        <w:tabs>
          <w:tab w:val="left" w:pos="2310"/>
        </w:tabs>
        <w:outlineLvl w:val="0"/>
        <w:rPr>
          <w:sz w:val="28"/>
        </w:rPr>
      </w:pPr>
      <w:r>
        <w:rPr>
          <w:sz w:val="28"/>
        </w:rPr>
        <w:t>Бутова Александра Руслановна</w:t>
      </w:r>
    </w:p>
    <w:p w14:paraId="5BB0281C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Деткин Дмитрий Евгеньевич</w:t>
      </w:r>
    </w:p>
    <w:p w14:paraId="0FFF8F98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Димитрова Екатерина Евгеньевна</w:t>
      </w:r>
    </w:p>
    <w:p w14:paraId="5A347064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Дубина Ксения Маратовна</w:t>
      </w:r>
    </w:p>
    <w:p w14:paraId="28C892AF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Дудукин Захар Юрьевич</w:t>
      </w:r>
    </w:p>
    <w:p w14:paraId="31AFFBB2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Зинченко Иван </w:t>
      </w:r>
      <w:r>
        <w:rPr>
          <w:rFonts w:ascii="Times New Roman" w:hAnsi="Times New Roman"/>
          <w:sz w:val="28"/>
        </w:rPr>
        <w:t>Александрович</w:t>
      </w:r>
    </w:p>
    <w:p w14:paraId="4757B760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Зирка Дарья Андреевна</w:t>
      </w:r>
    </w:p>
    <w:p w14:paraId="0B22C44E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Коледин Олег Алексеевич</w:t>
      </w:r>
    </w:p>
    <w:p w14:paraId="4FD1A36D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Колей Полина Владимировна</w:t>
      </w:r>
    </w:p>
    <w:p w14:paraId="38776431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Красавин Кирилл Максимович</w:t>
      </w:r>
    </w:p>
    <w:p w14:paraId="574B6C3D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Линник Дарья Викторовна</w:t>
      </w:r>
    </w:p>
    <w:p w14:paraId="03844218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Мойсенко Арсений Сергеевич</w:t>
      </w:r>
    </w:p>
    <w:p w14:paraId="03E855B5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Павлова Елена Сергеевна</w:t>
      </w:r>
    </w:p>
    <w:p w14:paraId="032CC312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Парфененко Валерий Алексеевич</w:t>
      </w:r>
    </w:p>
    <w:p w14:paraId="6744337F" w14:textId="77777777" w:rsidR="00DE3C1E" w:rsidRDefault="00A71D87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Петрусь Виктория Александровна</w:t>
      </w:r>
    </w:p>
    <w:p w14:paraId="3E78848D" w14:textId="77777777" w:rsidR="00DE3C1E" w:rsidRDefault="00DE3C1E">
      <w:pPr>
        <w:jc w:val="center"/>
        <w:rPr>
          <w:b/>
          <w:sz w:val="28"/>
        </w:rPr>
      </w:pPr>
    </w:p>
    <w:p w14:paraId="3081F7E8" w14:textId="77777777" w:rsidR="00DE3C1E" w:rsidRDefault="00A71D87">
      <w:pPr>
        <w:jc w:val="center"/>
        <w:rPr>
          <w:b/>
          <w:sz w:val="28"/>
        </w:rPr>
      </w:pPr>
      <w:r>
        <w:rPr>
          <w:b/>
          <w:sz w:val="28"/>
        </w:rPr>
        <w:t xml:space="preserve">2 </w:t>
      </w:r>
      <w:r>
        <w:rPr>
          <w:b/>
          <w:sz w:val="28"/>
        </w:rPr>
        <w:t>группа 12.30-13.10</w:t>
      </w:r>
    </w:p>
    <w:p w14:paraId="05103B3A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Прокофьев Андрей Николаевич</w:t>
      </w:r>
    </w:p>
    <w:p w14:paraId="5ABCDF89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Прокофьева Ульяна Николаевна</w:t>
      </w:r>
    </w:p>
    <w:p w14:paraId="1AD85ED7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Роякина Александра Ивановна</w:t>
      </w:r>
    </w:p>
    <w:p w14:paraId="79BB304C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Русанов Артем Русланович</w:t>
      </w:r>
    </w:p>
    <w:p w14:paraId="1D38DDC8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Сопильняк Дмитрий Иванович</w:t>
      </w:r>
    </w:p>
    <w:p w14:paraId="29A0F309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Щербакова Диана Антоновна</w:t>
      </w:r>
    </w:p>
    <w:p w14:paraId="1E986EA6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Бурцев Артем Сергеевич</w:t>
      </w:r>
    </w:p>
    <w:p w14:paraId="58D989A1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Лысых Анна Алексеевна</w:t>
      </w:r>
    </w:p>
    <w:p w14:paraId="2C81CF97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Меднов Андрей Алексеевич</w:t>
      </w:r>
    </w:p>
    <w:p w14:paraId="0B058F21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Мыцы</w:t>
      </w:r>
      <w:r>
        <w:rPr>
          <w:sz w:val="28"/>
        </w:rPr>
        <w:t>к Мария Сергеевна</w:t>
      </w:r>
    </w:p>
    <w:p w14:paraId="6F508C19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Писаренко Ярослав Николаевич</w:t>
      </w:r>
    </w:p>
    <w:p w14:paraId="001B943F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Рубежанская Ольга Валерьевна</w:t>
      </w:r>
    </w:p>
    <w:p w14:paraId="3D12DD6C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Сокиркина Дарья Петровна</w:t>
      </w:r>
    </w:p>
    <w:p w14:paraId="17C55C58" w14:textId="77777777" w:rsidR="00DE3C1E" w:rsidRDefault="00A71D87">
      <w:pPr>
        <w:pStyle w:val="ac"/>
        <w:numPr>
          <w:ilvl w:val="0"/>
          <w:numId w:val="2"/>
        </w:numPr>
        <w:rPr>
          <w:sz w:val="28"/>
        </w:rPr>
      </w:pPr>
      <w:r>
        <w:rPr>
          <w:sz w:val="28"/>
        </w:rPr>
        <w:t>Сосновый Платон Евгеньевич</w:t>
      </w:r>
    </w:p>
    <w:p w14:paraId="0974513F" w14:textId="77777777" w:rsidR="00DE3C1E" w:rsidRDefault="00DE3C1E">
      <w:pPr>
        <w:pStyle w:val="ac"/>
        <w:ind w:left="720" w:firstLine="0"/>
        <w:rPr>
          <w:sz w:val="24"/>
        </w:rPr>
      </w:pPr>
    </w:p>
    <w:p w14:paraId="4E5D96FB" w14:textId="77777777" w:rsidR="00DE3C1E" w:rsidRDefault="00DE3C1E">
      <w:pPr>
        <w:pStyle w:val="ac"/>
        <w:ind w:left="720" w:firstLine="0"/>
        <w:rPr>
          <w:sz w:val="24"/>
        </w:rPr>
      </w:pPr>
    </w:p>
    <w:p w14:paraId="777604C1" w14:textId="77777777" w:rsidR="00DE3C1E" w:rsidRDefault="00DE3C1E">
      <w:pPr>
        <w:pStyle w:val="ac"/>
        <w:ind w:left="720" w:firstLine="0"/>
        <w:rPr>
          <w:sz w:val="24"/>
        </w:rPr>
      </w:pPr>
    </w:p>
    <w:p w14:paraId="05A15DB2" w14:textId="77777777" w:rsidR="00DE3C1E" w:rsidRDefault="00DE3C1E">
      <w:pPr>
        <w:pStyle w:val="ac"/>
        <w:ind w:left="720" w:firstLine="0"/>
        <w:rPr>
          <w:sz w:val="24"/>
        </w:rPr>
      </w:pPr>
    </w:p>
    <w:p w14:paraId="1A9439A0" w14:textId="77777777" w:rsidR="00DE3C1E" w:rsidRDefault="00DE3C1E">
      <w:pPr>
        <w:pStyle w:val="ac"/>
        <w:ind w:left="720" w:firstLine="0"/>
        <w:rPr>
          <w:sz w:val="24"/>
        </w:rPr>
      </w:pPr>
    </w:p>
    <w:p w14:paraId="43737F4C" w14:textId="77777777" w:rsidR="00DE3C1E" w:rsidRDefault="00DE3C1E">
      <w:pPr>
        <w:pStyle w:val="ac"/>
        <w:ind w:left="720" w:firstLine="0"/>
        <w:rPr>
          <w:sz w:val="24"/>
        </w:rPr>
      </w:pPr>
    </w:p>
    <w:p w14:paraId="40E76E16" w14:textId="77777777" w:rsidR="00DE3C1E" w:rsidRDefault="00DE3C1E">
      <w:pPr>
        <w:pStyle w:val="ac"/>
        <w:ind w:left="720" w:firstLine="0"/>
        <w:rPr>
          <w:sz w:val="24"/>
        </w:rPr>
      </w:pPr>
    </w:p>
    <w:p w14:paraId="097715EA" w14:textId="77777777" w:rsidR="00DE3C1E" w:rsidRDefault="00DE3C1E">
      <w:pPr>
        <w:pStyle w:val="ac"/>
        <w:ind w:left="720" w:firstLine="0"/>
        <w:rPr>
          <w:sz w:val="24"/>
        </w:rPr>
      </w:pPr>
    </w:p>
    <w:p w14:paraId="38907645" w14:textId="77777777" w:rsidR="00DE3C1E" w:rsidRDefault="00DE3C1E">
      <w:pPr>
        <w:pStyle w:val="ac"/>
        <w:ind w:left="720" w:firstLine="0"/>
        <w:rPr>
          <w:sz w:val="24"/>
        </w:rPr>
      </w:pPr>
    </w:p>
    <w:p w14:paraId="1915FAC1" w14:textId="77777777" w:rsidR="00DE3C1E" w:rsidRDefault="00DE3C1E">
      <w:pPr>
        <w:pStyle w:val="ac"/>
        <w:ind w:left="11" w:firstLine="0"/>
        <w:rPr>
          <w:sz w:val="24"/>
        </w:rPr>
      </w:pPr>
    </w:p>
    <w:p w14:paraId="7B416EBD" w14:textId="77777777" w:rsidR="00DE3C1E" w:rsidRDefault="00DE3C1E">
      <w:pPr>
        <w:pStyle w:val="ac"/>
        <w:ind w:left="720" w:firstLine="0"/>
        <w:rPr>
          <w:sz w:val="24"/>
        </w:rPr>
      </w:pPr>
    </w:p>
    <w:p w14:paraId="18424472" w14:textId="77777777" w:rsidR="00DE3C1E" w:rsidRDefault="00A71D87">
      <w:pPr>
        <w:pStyle w:val="10"/>
        <w:ind w:left="577" w:right="553"/>
        <w:jc w:val="center"/>
        <w:rPr>
          <w:sz w:val="32"/>
        </w:rPr>
      </w:pPr>
      <w:r>
        <w:rPr>
          <w:sz w:val="32"/>
        </w:rPr>
        <w:t>1.Пояснительная записка</w:t>
      </w:r>
    </w:p>
    <w:p w14:paraId="41487F96" w14:textId="77777777" w:rsidR="00DE3C1E" w:rsidRDefault="00A71D87">
      <w:pPr>
        <w:jc w:val="center"/>
        <w:outlineLvl w:val="2"/>
        <w:rPr>
          <w:b/>
          <w:sz w:val="28"/>
        </w:rPr>
      </w:pPr>
      <w:r>
        <w:rPr>
          <w:b/>
          <w:sz w:val="28"/>
        </w:rPr>
        <w:t>Нормативно-правовой аспект</w:t>
      </w:r>
    </w:p>
    <w:p w14:paraId="155383D9" w14:textId="77777777" w:rsidR="00DE3C1E" w:rsidRDefault="00A71D87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Федеральный закон Российской Федерации от 29 декабря 2012 г. </w:t>
      </w:r>
      <w:r>
        <w:rPr>
          <w:rFonts w:ascii="Times New Roman" w:hAnsi="Times New Roman"/>
          <w:sz w:val="28"/>
        </w:rPr>
        <w:t>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14:paraId="3FF5D3F4" w14:textId="77777777" w:rsidR="00DE3C1E" w:rsidRDefault="00A71D87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Приказ Минобрнауки России от 9 ноября 2018 г. № 196 «Об утверждении порядка организации </w:t>
      </w:r>
      <w:r>
        <w:rPr>
          <w:rFonts w:ascii="Times New Roman" w:hAnsi="Times New Roman"/>
          <w:sz w:val="28"/>
        </w:rPr>
        <w:t>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14:paraId="54D1135A" w14:textId="77777777" w:rsidR="00DE3C1E" w:rsidRDefault="00A71D87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Минобразования Ростовской области от 01.03.2016 №115 «Об утверждении ре</w:t>
      </w:r>
      <w:r>
        <w:rPr>
          <w:rFonts w:ascii="Times New Roman" w:hAnsi="Times New Roman"/>
          <w:sz w:val="28"/>
        </w:rPr>
        <w:t>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14:paraId="73E04A1F" w14:textId="77777777" w:rsidR="00DE3C1E" w:rsidRDefault="00A71D87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Постановление Главного государственного санитарного врача РФ от 04.07.2014</w:t>
      </w:r>
      <w:r>
        <w:rPr>
          <w:rFonts w:ascii="Times New Roman" w:hAnsi="Times New Roman"/>
          <w:sz w:val="28"/>
        </w:rPr>
        <w:t xml:space="preserve">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7E886CB6" w14:textId="77777777" w:rsidR="00DE3C1E" w:rsidRDefault="00A71D87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Основная образовательная программа МБОУ ОСОШ №3;</w:t>
      </w:r>
    </w:p>
    <w:p w14:paraId="52BF8038" w14:textId="77777777" w:rsidR="00DE3C1E" w:rsidRDefault="00A71D87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</w:t>
      </w:r>
      <w:r>
        <w:rPr>
          <w:rFonts w:ascii="Times New Roman" w:hAnsi="Times New Roman"/>
          <w:sz w:val="28"/>
        </w:rPr>
        <w:t>деральный закон Российской Федерации от 10.12.1995г. № 196-ФЗ «О безопасности дорожного движения».</w:t>
      </w:r>
    </w:p>
    <w:p w14:paraId="17A6D929" w14:textId="77777777" w:rsidR="00DE3C1E" w:rsidRDefault="00A71D87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</w:t>
      </w:r>
      <w:r>
        <w:rPr>
          <w:rFonts w:ascii="Times New Roman" w:hAnsi="Times New Roman"/>
          <w:sz w:val="28"/>
        </w:rPr>
        <w:t>ганизаций сельской местности и малых городов.</w:t>
      </w:r>
    </w:p>
    <w:p w14:paraId="76E5B430" w14:textId="77777777" w:rsidR="00DE3C1E" w:rsidRDefault="00DE3C1E">
      <w:pPr>
        <w:pStyle w:val="ConsNormal"/>
        <w:ind w:firstLine="540"/>
        <w:jc w:val="both"/>
        <w:rPr>
          <w:rFonts w:ascii="Times New Roman" w:hAnsi="Times New Roman"/>
          <w:sz w:val="28"/>
        </w:rPr>
      </w:pPr>
    </w:p>
    <w:p w14:paraId="653E7B6A" w14:textId="77777777" w:rsidR="00DE3C1E" w:rsidRDefault="00A71D87">
      <w:pPr>
        <w:pStyle w:val="a7"/>
        <w:spacing w:line="360" w:lineRule="auto"/>
        <w:ind w:left="138" w:right="102" w:firstLine="707"/>
        <w:jc w:val="both"/>
      </w:pPr>
      <w:r>
        <w:t>Данная программа разработана исходя из интересов учащихся к 3d моделированию научно-технической направленности и реализуется с использованием материально-технического оснащения Центра образования цифрового и г</w:t>
      </w:r>
      <w:r>
        <w:t>уманитарного профилей «Точка роста». Программа базируется на принципах развития гибких компетенций у обучающихся, формирования вытягивающей модели в образовательной среде, включает в себя практические кейсы различной сложности.</w:t>
      </w:r>
    </w:p>
    <w:p w14:paraId="29117397" w14:textId="77777777" w:rsidR="00DE3C1E" w:rsidRDefault="00A71D87">
      <w:pPr>
        <w:pStyle w:val="a7"/>
        <w:spacing w:line="360" w:lineRule="auto"/>
        <w:ind w:left="138" w:right="102" w:firstLine="707"/>
        <w:jc w:val="both"/>
      </w:pPr>
      <w:r>
        <w:t xml:space="preserve">Итогом реализации программы </w:t>
      </w:r>
      <w:r>
        <w:t xml:space="preserve">считается презентация 3d моделей, </w:t>
      </w:r>
      <w:r>
        <w:lastRenderedPageBreak/>
        <w:t xml:space="preserve">созданных с помощью 3d принтера   </w:t>
      </w:r>
      <w:r>
        <w:rPr>
          <w:rFonts w:ascii="YS Text" w:hAnsi="YS Text"/>
          <w:sz w:val="23"/>
          <w:highlight w:val="white"/>
        </w:rPr>
        <w:t>da Vinci 1 Pro</w:t>
      </w:r>
      <w:r>
        <w:t>.</w:t>
      </w:r>
    </w:p>
    <w:p w14:paraId="1D8C38C8" w14:textId="77777777" w:rsidR="00DE3C1E" w:rsidRDefault="00A71D87">
      <w:pPr>
        <w:pStyle w:val="a7"/>
        <w:spacing w:line="360" w:lineRule="auto"/>
        <w:ind w:left="138" w:right="105" w:firstLine="707"/>
        <w:jc w:val="both"/>
      </w:pPr>
      <w:r>
        <w:t xml:space="preserve">Актуальность развития этой темы 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</w:t>
      </w:r>
      <w:r>
        <w:t>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3d технологий заключается в возможности объединить конструирование и программи</w:t>
      </w:r>
      <w:r>
        <w:t>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</w:t>
      </w:r>
      <w:r>
        <w:t>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</w:t>
      </w:r>
      <w:r>
        <w:rPr>
          <w:spacing w:val="-3"/>
        </w:rPr>
        <w:t xml:space="preserve"> </w:t>
      </w:r>
      <w:r>
        <w:t>обучающегося.</w:t>
      </w:r>
    </w:p>
    <w:p w14:paraId="276B0ABA" w14:textId="77777777" w:rsidR="00DE3C1E" w:rsidRDefault="00A71D87">
      <w:pPr>
        <w:pStyle w:val="a7"/>
        <w:spacing w:before="66" w:line="360" w:lineRule="auto"/>
        <w:ind w:left="138" w:right="108" w:firstLine="713"/>
        <w:jc w:val="both"/>
      </w:pPr>
      <w:r>
        <w:t>В коллектив могут быть приняты все же</w:t>
      </w:r>
      <w:r>
        <w:t>лающие, не имеющие противопоказаний по</w:t>
      </w:r>
      <w:r>
        <w:rPr>
          <w:spacing w:val="-16"/>
        </w:rPr>
        <w:t xml:space="preserve"> </w:t>
      </w:r>
      <w:r>
        <w:t>здоровью.</w:t>
      </w:r>
    </w:p>
    <w:p w14:paraId="508752A4" w14:textId="77777777" w:rsidR="00DE3C1E" w:rsidRDefault="00A71D87">
      <w:pPr>
        <w:pStyle w:val="a7"/>
        <w:spacing w:line="321" w:lineRule="exact"/>
        <w:ind w:left="138"/>
        <w:jc w:val="both"/>
      </w:pPr>
      <w:r>
        <w:t>Сроки реализации программы: 1 год.</w:t>
      </w:r>
    </w:p>
    <w:p w14:paraId="727A4BF2" w14:textId="77777777" w:rsidR="00DE3C1E" w:rsidRDefault="00A71D87">
      <w:pPr>
        <w:pStyle w:val="a7"/>
        <w:spacing w:before="163"/>
        <w:ind w:left="138"/>
        <w:jc w:val="both"/>
      </w:pPr>
      <w:r>
        <w:t xml:space="preserve">Режим работы: в неделю 1 занятие. </w:t>
      </w:r>
    </w:p>
    <w:p w14:paraId="58C0721B" w14:textId="77777777" w:rsidR="00DE3C1E" w:rsidRDefault="00DE3C1E">
      <w:pPr>
        <w:pStyle w:val="a7"/>
        <w:spacing w:before="163"/>
        <w:ind w:left="138"/>
        <w:jc w:val="both"/>
      </w:pPr>
    </w:p>
    <w:p w14:paraId="69E664ED" w14:textId="77777777" w:rsidR="00DE3C1E" w:rsidRDefault="00A71D87">
      <w:pPr>
        <w:pStyle w:val="a7"/>
        <w:spacing w:before="163"/>
        <w:ind w:firstLine="284"/>
        <w:jc w:val="center"/>
        <w:rPr>
          <w:b/>
          <w:i/>
          <w:sz w:val="32"/>
        </w:rPr>
      </w:pPr>
      <w:r>
        <w:rPr>
          <w:b/>
          <w:i/>
          <w:sz w:val="32"/>
        </w:rPr>
        <w:t>2.Цель и задачи обучения.</w:t>
      </w:r>
    </w:p>
    <w:p w14:paraId="46BAC03F" w14:textId="77777777" w:rsidR="00DE3C1E" w:rsidRDefault="00A71D87">
      <w:pPr>
        <w:pStyle w:val="a7"/>
        <w:spacing w:before="161" w:line="360" w:lineRule="auto"/>
        <w:ind w:right="106" w:firstLine="284"/>
        <w:jc w:val="both"/>
      </w:pPr>
      <w:r>
        <w:rPr>
          <w:b/>
          <w:i/>
        </w:rPr>
        <w:t>Цель</w:t>
      </w:r>
      <w:r>
        <w:t xml:space="preserve">: обучение воспитанников основам 3d моделирования, создание виртуальных 3d моделей и их </w:t>
      </w:r>
      <w:r>
        <w:t>«оживление» с помощью 3d принтера. Развитие творческих способностей в процессе конструирования и проектирования и 3d печати.</w:t>
      </w:r>
    </w:p>
    <w:p w14:paraId="056E1D29" w14:textId="77777777" w:rsidR="00DE3C1E" w:rsidRDefault="00A71D87">
      <w:pPr>
        <w:pStyle w:val="10"/>
        <w:spacing w:before="5"/>
        <w:ind w:left="0" w:firstLine="284"/>
        <w:jc w:val="both"/>
      </w:pPr>
      <w:r>
        <w:t>Задачи:</w:t>
      </w:r>
    </w:p>
    <w:p w14:paraId="6C61736D" w14:textId="77777777" w:rsidR="00DE3C1E" w:rsidRDefault="00A71D87">
      <w:pPr>
        <w:spacing w:before="161"/>
        <w:ind w:firstLine="284"/>
        <w:jc w:val="both"/>
        <w:rPr>
          <w:b/>
          <w:i/>
          <w:sz w:val="28"/>
        </w:rPr>
      </w:pPr>
      <w:r>
        <w:rPr>
          <w:b/>
          <w:i/>
          <w:sz w:val="28"/>
        </w:rPr>
        <w:t>Обучающие:</w:t>
      </w:r>
    </w:p>
    <w:p w14:paraId="71960C03" w14:textId="77777777" w:rsidR="00DE3C1E" w:rsidRDefault="00A71D87">
      <w:pPr>
        <w:pStyle w:val="ac"/>
        <w:numPr>
          <w:ilvl w:val="0"/>
          <w:numId w:val="3"/>
        </w:numPr>
        <w:tabs>
          <w:tab w:val="left" w:pos="756"/>
        </w:tabs>
        <w:spacing w:before="155" w:line="360" w:lineRule="auto"/>
        <w:ind w:left="0" w:right="106" w:firstLine="284"/>
        <w:jc w:val="both"/>
        <w:rPr>
          <w:sz w:val="28"/>
        </w:rPr>
      </w:pPr>
      <w:r>
        <w:rPr>
          <w:sz w:val="28"/>
        </w:rPr>
        <w:t>дать первоначальные знания о 3d моделировании;</w:t>
      </w:r>
    </w:p>
    <w:p w14:paraId="2457D331" w14:textId="77777777" w:rsidR="00DE3C1E" w:rsidRDefault="00A71D87">
      <w:pPr>
        <w:pStyle w:val="ac"/>
        <w:numPr>
          <w:ilvl w:val="0"/>
          <w:numId w:val="3"/>
        </w:numPr>
        <w:tabs>
          <w:tab w:val="left" w:pos="699"/>
          <w:tab w:val="left" w:pos="1863"/>
        </w:tabs>
        <w:spacing w:before="1" w:line="360" w:lineRule="auto"/>
        <w:ind w:left="0" w:right="108" w:firstLine="284"/>
        <w:jc w:val="both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 xml:space="preserve">приемам создания 3d модели средствами компьютерных </w:t>
      </w:r>
      <w:r>
        <w:rPr>
          <w:sz w:val="28"/>
        </w:rPr>
        <w:lastRenderedPageBreak/>
        <w:t>програ</w:t>
      </w:r>
      <w:r>
        <w:rPr>
          <w:sz w:val="28"/>
        </w:rPr>
        <w:t>мм;</w:t>
      </w:r>
    </w:p>
    <w:p w14:paraId="584DBB44" w14:textId="77777777" w:rsidR="00DE3C1E" w:rsidRDefault="00A71D87">
      <w:pPr>
        <w:pStyle w:val="ac"/>
        <w:numPr>
          <w:ilvl w:val="0"/>
          <w:numId w:val="3"/>
        </w:numPr>
        <w:tabs>
          <w:tab w:val="left" w:pos="663"/>
        </w:tabs>
        <w:spacing w:line="321" w:lineRule="exact"/>
        <w:ind w:left="0" w:firstLine="284"/>
        <w:jc w:val="both"/>
        <w:rPr>
          <w:sz w:val="28"/>
        </w:rPr>
      </w:pPr>
      <w:r>
        <w:rPr>
          <w:sz w:val="28"/>
        </w:rPr>
        <w:t>привить культуру производства 3d моделей;</w:t>
      </w:r>
    </w:p>
    <w:p w14:paraId="39160FF2" w14:textId="77777777" w:rsidR="00DE3C1E" w:rsidRDefault="00A71D87">
      <w:pPr>
        <w:pStyle w:val="ac"/>
        <w:numPr>
          <w:ilvl w:val="0"/>
          <w:numId w:val="3"/>
        </w:numPr>
        <w:tabs>
          <w:tab w:val="left" w:pos="663"/>
        </w:tabs>
        <w:spacing w:before="161"/>
        <w:ind w:left="0" w:firstLine="284"/>
        <w:jc w:val="both"/>
        <w:rPr>
          <w:sz w:val="28"/>
        </w:rPr>
      </w:pPr>
      <w:r>
        <w:rPr>
          <w:sz w:val="28"/>
        </w:rPr>
        <w:t>ознакомить с правилами безопасной работы с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инструментами.</w:t>
      </w:r>
    </w:p>
    <w:p w14:paraId="1E6E9480" w14:textId="77777777" w:rsidR="00DE3C1E" w:rsidRDefault="00A71D87">
      <w:pPr>
        <w:pStyle w:val="10"/>
        <w:spacing w:before="168"/>
        <w:ind w:left="0" w:firstLine="284"/>
        <w:jc w:val="both"/>
      </w:pPr>
      <w:r>
        <w:t>Воспитывающие:</w:t>
      </w:r>
    </w:p>
    <w:p w14:paraId="1343C752" w14:textId="77777777" w:rsidR="00DE3C1E" w:rsidRDefault="00A71D87">
      <w:pPr>
        <w:pStyle w:val="ac"/>
        <w:numPr>
          <w:ilvl w:val="0"/>
          <w:numId w:val="3"/>
        </w:numPr>
        <w:tabs>
          <w:tab w:val="left" w:pos="663"/>
          <w:tab w:val="left" w:pos="5224"/>
        </w:tabs>
        <w:spacing w:before="156"/>
        <w:ind w:left="0" w:firstLine="28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z w:val="28"/>
        </w:rPr>
        <w:tab/>
        <w:t>к выполняемой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14:paraId="2A425FF2" w14:textId="77777777" w:rsidR="00DE3C1E" w:rsidRDefault="00A71D87">
      <w:pPr>
        <w:pStyle w:val="ac"/>
        <w:numPr>
          <w:ilvl w:val="0"/>
          <w:numId w:val="3"/>
        </w:numPr>
        <w:tabs>
          <w:tab w:val="left" w:pos="758"/>
        </w:tabs>
        <w:spacing w:before="160" w:line="360" w:lineRule="auto"/>
        <w:ind w:left="0" w:right="248" w:firstLine="284"/>
        <w:jc w:val="both"/>
        <w:rPr>
          <w:sz w:val="28"/>
        </w:rPr>
      </w:pPr>
      <w:r>
        <w:rPr>
          <w:sz w:val="28"/>
        </w:rPr>
        <w:t xml:space="preserve">воспитывать умение работать в коллективе, эффективно распределять </w:t>
      </w:r>
      <w:r>
        <w:rPr>
          <w:sz w:val="28"/>
        </w:rPr>
        <w:t>обязанности.</w:t>
      </w:r>
    </w:p>
    <w:p w14:paraId="4F678182" w14:textId="77777777" w:rsidR="00DE3C1E" w:rsidRDefault="00A71D87">
      <w:pPr>
        <w:pStyle w:val="10"/>
        <w:spacing w:before="4"/>
        <w:ind w:left="0" w:firstLine="284"/>
        <w:jc w:val="both"/>
      </w:pPr>
      <w:r>
        <w:t>Развивающие:</w:t>
      </w:r>
    </w:p>
    <w:p w14:paraId="50E033B7" w14:textId="77777777" w:rsidR="00DE3C1E" w:rsidRDefault="00A71D87">
      <w:pPr>
        <w:pStyle w:val="ac"/>
        <w:numPr>
          <w:ilvl w:val="0"/>
          <w:numId w:val="3"/>
        </w:numPr>
        <w:tabs>
          <w:tab w:val="left" w:pos="663"/>
        </w:tabs>
        <w:spacing w:before="158"/>
        <w:ind w:left="0" w:firstLine="284"/>
        <w:jc w:val="both"/>
        <w:rPr>
          <w:sz w:val="28"/>
        </w:rPr>
      </w:pPr>
      <w:r>
        <w:rPr>
          <w:sz w:val="28"/>
        </w:rPr>
        <w:t>развивать творческую инициативу 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самостоятельность;</w:t>
      </w:r>
    </w:p>
    <w:p w14:paraId="442CC501" w14:textId="77777777" w:rsidR="00DE3C1E" w:rsidRDefault="00A71D87">
      <w:pPr>
        <w:pStyle w:val="ac"/>
        <w:numPr>
          <w:ilvl w:val="0"/>
          <w:numId w:val="3"/>
        </w:numPr>
        <w:tabs>
          <w:tab w:val="left" w:pos="746"/>
        </w:tabs>
        <w:spacing w:before="161" w:line="360" w:lineRule="auto"/>
        <w:ind w:left="0" w:right="107" w:firstLine="284"/>
        <w:jc w:val="both"/>
        <w:rPr>
          <w:sz w:val="28"/>
        </w:rPr>
      </w:pPr>
      <w:r>
        <w:rPr>
          <w:sz w:val="28"/>
        </w:rPr>
        <w:t>развивать психофизиологические качества учеников: память, внимание, способность логически мыслить, анализировать, концентрировать внимание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главном.</w:t>
      </w:r>
    </w:p>
    <w:p w14:paraId="048E82D2" w14:textId="77777777" w:rsidR="00DE3C1E" w:rsidRDefault="00A71D87">
      <w:pPr>
        <w:pStyle w:val="ac"/>
        <w:numPr>
          <w:ilvl w:val="0"/>
          <w:numId w:val="3"/>
        </w:numPr>
        <w:tabs>
          <w:tab w:val="left" w:pos="1022"/>
        </w:tabs>
        <w:spacing w:line="360" w:lineRule="auto"/>
        <w:ind w:left="0" w:right="247" w:firstLine="284"/>
        <w:jc w:val="both"/>
        <w:rPr>
          <w:sz w:val="28"/>
        </w:rPr>
      </w:pPr>
      <w:r>
        <w:rPr>
          <w:sz w:val="28"/>
        </w:rPr>
        <w:t xml:space="preserve">Развивать умения излагать </w:t>
      </w:r>
      <w:r>
        <w:rPr>
          <w:sz w:val="28"/>
        </w:rPr>
        <w:t>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6A3D6264" w14:textId="77777777" w:rsidR="00DE3C1E" w:rsidRDefault="00DE3C1E">
      <w:pPr>
        <w:tabs>
          <w:tab w:val="left" w:pos="1022"/>
        </w:tabs>
        <w:spacing w:line="360" w:lineRule="auto"/>
        <w:ind w:right="247" w:firstLine="284"/>
        <w:jc w:val="both"/>
        <w:rPr>
          <w:sz w:val="28"/>
        </w:rPr>
      </w:pPr>
    </w:p>
    <w:p w14:paraId="4FF487B2" w14:textId="77777777" w:rsidR="00DE3C1E" w:rsidRDefault="00A71D87">
      <w:pPr>
        <w:pStyle w:val="10"/>
        <w:tabs>
          <w:tab w:val="left" w:pos="5218"/>
        </w:tabs>
        <w:spacing w:before="0"/>
        <w:ind w:left="0"/>
        <w:jc w:val="center"/>
        <w:rPr>
          <w:sz w:val="32"/>
        </w:rPr>
      </w:pPr>
      <w:r>
        <w:rPr>
          <w:sz w:val="32"/>
        </w:rPr>
        <w:t>3. Результаты освоения курса.</w:t>
      </w:r>
    </w:p>
    <w:p w14:paraId="73068AAF" w14:textId="77777777" w:rsidR="00DE3C1E" w:rsidRDefault="00A71D87">
      <w:pPr>
        <w:pStyle w:val="a7"/>
        <w:spacing w:before="156"/>
        <w:jc w:val="both"/>
      </w:pPr>
      <w:r>
        <w:t>По окончанию курса обучения учащиеся должны</w:t>
      </w:r>
    </w:p>
    <w:p w14:paraId="5D033F4D" w14:textId="77777777" w:rsidR="00DE3C1E" w:rsidRDefault="00A71D87">
      <w:pPr>
        <w:pStyle w:val="10"/>
        <w:spacing w:before="162"/>
        <w:ind w:left="0"/>
        <w:jc w:val="both"/>
        <w:rPr>
          <w:b w:val="0"/>
          <w:i w:val="0"/>
        </w:rPr>
      </w:pPr>
      <w:r>
        <w:t>ЗНАТЬ</w:t>
      </w:r>
      <w:r>
        <w:rPr>
          <w:b w:val="0"/>
          <w:i w:val="0"/>
        </w:rPr>
        <w:t>:</w:t>
      </w:r>
    </w:p>
    <w:p w14:paraId="60A0642F" w14:textId="77777777" w:rsidR="00DE3C1E" w:rsidRDefault="00A71D87">
      <w:pPr>
        <w:pStyle w:val="ac"/>
        <w:numPr>
          <w:ilvl w:val="0"/>
          <w:numId w:val="4"/>
        </w:numPr>
        <w:tabs>
          <w:tab w:val="left" w:pos="1001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правила безопасной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инструментом;</w:t>
      </w:r>
    </w:p>
    <w:p w14:paraId="0430388B" w14:textId="77777777" w:rsidR="00DE3C1E" w:rsidRDefault="00A71D87">
      <w:pPr>
        <w:pStyle w:val="ac"/>
        <w:numPr>
          <w:ilvl w:val="0"/>
          <w:numId w:val="4"/>
        </w:numPr>
        <w:tabs>
          <w:tab w:val="left" w:pos="101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правила безопасного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3d принтером;</w:t>
      </w:r>
    </w:p>
    <w:p w14:paraId="48F5DB53" w14:textId="77777777" w:rsidR="00DE3C1E" w:rsidRDefault="00A71D87">
      <w:pPr>
        <w:pStyle w:val="ac"/>
        <w:numPr>
          <w:ilvl w:val="0"/>
          <w:numId w:val="4"/>
        </w:numPr>
        <w:tabs>
          <w:tab w:val="left" w:pos="1015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основные компоненты 3d принтера;</w:t>
      </w:r>
    </w:p>
    <w:p w14:paraId="1AEBED26" w14:textId="77777777" w:rsidR="00DE3C1E" w:rsidRDefault="00A71D87">
      <w:pPr>
        <w:pStyle w:val="ac"/>
        <w:numPr>
          <w:ilvl w:val="0"/>
          <w:numId w:val="4"/>
        </w:numPr>
        <w:tabs>
          <w:tab w:val="left" w:pos="1209"/>
          <w:tab w:val="left" w:pos="1210"/>
          <w:tab w:val="left" w:pos="3301"/>
          <w:tab w:val="left" w:pos="4303"/>
          <w:tab w:val="left" w:pos="6225"/>
          <w:tab w:val="left" w:pos="6621"/>
          <w:tab w:val="left" w:pos="7407"/>
          <w:tab w:val="left" w:pos="9208"/>
        </w:tabs>
        <w:spacing w:line="360" w:lineRule="auto"/>
        <w:ind w:left="0" w:right="112" w:firstLine="0"/>
        <w:jc w:val="both"/>
        <w:rPr>
          <w:sz w:val="28"/>
        </w:rPr>
      </w:pPr>
      <w:r>
        <w:rPr>
          <w:sz w:val="28"/>
        </w:rPr>
        <w:t>компьютерную</w:t>
      </w:r>
      <w:r>
        <w:rPr>
          <w:sz w:val="28"/>
        </w:rPr>
        <w:tab/>
        <w:t>среду,</w:t>
      </w:r>
      <w:r>
        <w:rPr>
          <w:sz w:val="28"/>
        </w:rPr>
        <w:tab/>
        <w:t>включающую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графический</w:t>
      </w:r>
      <w:r>
        <w:rPr>
          <w:sz w:val="28"/>
        </w:rPr>
        <w:tab/>
      </w:r>
      <w:r>
        <w:rPr>
          <w:spacing w:val="-5"/>
          <w:sz w:val="28"/>
        </w:rPr>
        <w:t xml:space="preserve">язык </w:t>
      </w:r>
      <w:r>
        <w:rPr>
          <w:sz w:val="28"/>
        </w:rPr>
        <w:t>программирования и моделирования;</w:t>
      </w:r>
    </w:p>
    <w:p w14:paraId="67F59728" w14:textId="77777777" w:rsidR="00DE3C1E" w:rsidRDefault="00A71D87">
      <w:pPr>
        <w:pStyle w:val="ac"/>
        <w:numPr>
          <w:ilvl w:val="0"/>
          <w:numId w:val="4"/>
        </w:numPr>
        <w:tabs>
          <w:tab w:val="left" w:pos="1015"/>
        </w:tabs>
        <w:ind w:left="0" w:firstLine="0"/>
        <w:jc w:val="both"/>
        <w:rPr>
          <w:sz w:val="28"/>
        </w:rPr>
      </w:pPr>
      <w:r>
        <w:rPr>
          <w:sz w:val="28"/>
        </w:rPr>
        <w:t>корректировать программы 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z w:val="28"/>
        </w:rPr>
        <w:t>;</w:t>
      </w:r>
    </w:p>
    <w:p w14:paraId="53B4B6E4" w14:textId="77777777" w:rsidR="00DE3C1E" w:rsidRDefault="00A71D87">
      <w:pPr>
        <w:spacing w:before="72"/>
        <w:jc w:val="both"/>
        <w:rPr>
          <w:b/>
          <w:i/>
          <w:sz w:val="24"/>
        </w:rPr>
      </w:pPr>
      <w:r>
        <w:rPr>
          <w:b/>
          <w:i/>
          <w:sz w:val="24"/>
        </w:rPr>
        <w:t>УМЕТЬ:</w:t>
      </w:r>
    </w:p>
    <w:p w14:paraId="56D92F1B" w14:textId="77777777" w:rsidR="00DE3C1E" w:rsidRDefault="00A71D87">
      <w:pPr>
        <w:pStyle w:val="ac"/>
        <w:numPr>
          <w:ilvl w:val="0"/>
          <w:numId w:val="3"/>
        </w:numPr>
        <w:tabs>
          <w:tab w:val="left" w:pos="706"/>
        </w:tabs>
        <w:spacing w:before="131"/>
        <w:ind w:left="0" w:firstLine="0"/>
        <w:jc w:val="both"/>
        <w:rPr>
          <w:color w:val="070707"/>
          <w:sz w:val="24"/>
        </w:rPr>
      </w:pPr>
      <w:r>
        <w:rPr>
          <w:color w:val="070707"/>
          <w:sz w:val="28"/>
        </w:rPr>
        <w:t>принимать или намечать учебную задачу, ее конечную</w:t>
      </w:r>
      <w:r>
        <w:rPr>
          <w:color w:val="070707"/>
          <w:spacing w:val="-10"/>
          <w:sz w:val="28"/>
        </w:rPr>
        <w:t xml:space="preserve"> </w:t>
      </w:r>
      <w:r>
        <w:rPr>
          <w:color w:val="070707"/>
          <w:sz w:val="28"/>
        </w:rPr>
        <w:t>цель.</w:t>
      </w:r>
    </w:p>
    <w:p w14:paraId="64F0F653" w14:textId="77777777" w:rsidR="00DE3C1E" w:rsidRDefault="00A71D87">
      <w:pPr>
        <w:pStyle w:val="ac"/>
        <w:numPr>
          <w:ilvl w:val="0"/>
          <w:numId w:val="3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прогнозировать результаты</w:t>
      </w:r>
      <w:r>
        <w:rPr>
          <w:color w:val="070707"/>
          <w:spacing w:val="-3"/>
          <w:sz w:val="28"/>
        </w:rPr>
        <w:t xml:space="preserve"> </w:t>
      </w:r>
      <w:r>
        <w:rPr>
          <w:color w:val="070707"/>
          <w:sz w:val="28"/>
        </w:rPr>
        <w:t>работы;</w:t>
      </w:r>
    </w:p>
    <w:p w14:paraId="0B26ADFD" w14:textId="77777777" w:rsidR="00DE3C1E" w:rsidRDefault="00A71D87">
      <w:pPr>
        <w:pStyle w:val="ac"/>
        <w:numPr>
          <w:ilvl w:val="0"/>
          <w:numId w:val="3"/>
        </w:numPr>
        <w:tabs>
          <w:tab w:val="left" w:pos="730"/>
        </w:tabs>
        <w:spacing w:before="163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планировать ход выполнения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задания;</w:t>
      </w:r>
    </w:p>
    <w:p w14:paraId="65ED8299" w14:textId="77777777" w:rsidR="00DE3C1E" w:rsidRDefault="00A71D87">
      <w:pPr>
        <w:pStyle w:val="ac"/>
        <w:numPr>
          <w:ilvl w:val="0"/>
          <w:numId w:val="3"/>
        </w:numPr>
        <w:tabs>
          <w:tab w:val="left" w:pos="730"/>
        </w:tabs>
        <w:spacing w:before="160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рационально выполнять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задание;</w:t>
      </w:r>
    </w:p>
    <w:p w14:paraId="63B8108E" w14:textId="77777777" w:rsidR="00DE3C1E" w:rsidRDefault="00A71D87">
      <w:pPr>
        <w:pStyle w:val="ac"/>
        <w:numPr>
          <w:ilvl w:val="0"/>
          <w:numId w:val="3"/>
        </w:numPr>
        <w:tabs>
          <w:tab w:val="left" w:pos="730"/>
        </w:tabs>
        <w:spacing w:before="161"/>
        <w:ind w:left="0" w:firstLine="0"/>
        <w:jc w:val="both"/>
        <w:rPr>
          <w:color w:val="070707"/>
          <w:sz w:val="28"/>
        </w:rPr>
      </w:pPr>
      <w:r>
        <w:rPr>
          <w:color w:val="070707"/>
          <w:sz w:val="28"/>
        </w:rPr>
        <w:t>руководить работой группы или</w:t>
      </w:r>
      <w:r>
        <w:rPr>
          <w:color w:val="070707"/>
          <w:spacing w:val="-2"/>
          <w:sz w:val="28"/>
        </w:rPr>
        <w:t xml:space="preserve"> </w:t>
      </w:r>
      <w:r>
        <w:rPr>
          <w:color w:val="070707"/>
          <w:sz w:val="28"/>
        </w:rPr>
        <w:t>коллектива;</w:t>
      </w:r>
    </w:p>
    <w:p w14:paraId="276003C9" w14:textId="77777777" w:rsidR="00DE3C1E" w:rsidRDefault="00A71D87">
      <w:pPr>
        <w:pStyle w:val="ac"/>
        <w:numPr>
          <w:ilvl w:val="0"/>
          <w:numId w:val="3"/>
        </w:numPr>
        <w:tabs>
          <w:tab w:val="left" w:pos="663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управлять квадрокоптером внутри </w:t>
      </w:r>
      <w:r>
        <w:rPr>
          <w:sz w:val="28"/>
        </w:rPr>
        <w:t>помещения и на</w:t>
      </w:r>
      <w:r>
        <w:rPr>
          <w:spacing w:val="-9"/>
          <w:sz w:val="28"/>
        </w:rPr>
        <w:t xml:space="preserve"> </w:t>
      </w:r>
      <w:r>
        <w:rPr>
          <w:sz w:val="28"/>
        </w:rPr>
        <w:t>улице.</w:t>
      </w:r>
    </w:p>
    <w:p w14:paraId="297DF496" w14:textId="77777777" w:rsidR="00DE3C1E" w:rsidRDefault="00DE3C1E">
      <w:pPr>
        <w:pStyle w:val="a7"/>
        <w:jc w:val="both"/>
        <w:rPr>
          <w:sz w:val="30"/>
        </w:rPr>
      </w:pPr>
    </w:p>
    <w:p w14:paraId="601CEBAB" w14:textId="77777777" w:rsidR="00DE3C1E" w:rsidRDefault="00DE3C1E">
      <w:pPr>
        <w:pStyle w:val="a7"/>
        <w:spacing w:before="6"/>
        <w:jc w:val="both"/>
        <w:rPr>
          <w:sz w:val="26"/>
        </w:rPr>
      </w:pPr>
    </w:p>
    <w:p w14:paraId="5089DC68" w14:textId="77777777" w:rsidR="00DE3C1E" w:rsidRDefault="00A71D87">
      <w:pPr>
        <w:pStyle w:val="10"/>
        <w:spacing w:before="0"/>
        <w:ind w:left="0"/>
        <w:jc w:val="both"/>
      </w:pPr>
      <w:r>
        <w:t>МЕХАНИЗМ ОТСЛЕЖИВАНИЯ РЕЗУЛЬТАТОВ</w:t>
      </w:r>
    </w:p>
    <w:p w14:paraId="53D96117" w14:textId="77777777" w:rsidR="00DE3C1E" w:rsidRDefault="00A71D87">
      <w:pPr>
        <w:pStyle w:val="ac"/>
        <w:numPr>
          <w:ilvl w:val="0"/>
          <w:numId w:val="3"/>
        </w:numPr>
        <w:tabs>
          <w:tab w:val="left" w:pos="660"/>
        </w:tabs>
        <w:spacing w:before="156"/>
        <w:ind w:left="0" w:firstLine="0"/>
        <w:jc w:val="both"/>
        <w:rPr>
          <w:sz w:val="28"/>
        </w:rPr>
      </w:pPr>
      <w:r>
        <w:rPr>
          <w:sz w:val="28"/>
        </w:rPr>
        <w:t>соревнования;</w:t>
      </w:r>
    </w:p>
    <w:p w14:paraId="556E8AFE" w14:textId="77777777" w:rsidR="00DE3C1E" w:rsidRDefault="00A71D87">
      <w:pPr>
        <w:pStyle w:val="ac"/>
        <w:numPr>
          <w:ilvl w:val="0"/>
          <w:numId w:val="3"/>
        </w:numPr>
        <w:tabs>
          <w:tab w:val="left" w:pos="660"/>
        </w:tabs>
        <w:spacing w:before="161"/>
        <w:ind w:left="0" w:firstLine="0"/>
        <w:jc w:val="both"/>
        <w:rPr>
          <w:sz w:val="28"/>
        </w:rPr>
      </w:pPr>
      <w:r>
        <w:rPr>
          <w:sz w:val="28"/>
        </w:rPr>
        <w:t>учебно-исследовательские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конференции;</w:t>
      </w:r>
    </w:p>
    <w:p w14:paraId="0CD711BC" w14:textId="77777777" w:rsidR="00DE3C1E" w:rsidRDefault="00A71D87">
      <w:pPr>
        <w:pStyle w:val="ac"/>
        <w:numPr>
          <w:ilvl w:val="0"/>
          <w:numId w:val="3"/>
        </w:numPr>
        <w:tabs>
          <w:tab w:val="left" w:pos="66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t>проекты;</w:t>
      </w:r>
    </w:p>
    <w:p w14:paraId="31D01C82" w14:textId="77777777" w:rsidR="00DE3C1E" w:rsidRDefault="00A71D87">
      <w:pPr>
        <w:pStyle w:val="ac"/>
        <w:numPr>
          <w:ilvl w:val="0"/>
          <w:numId w:val="3"/>
        </w:numPr>
        <w:tabs>
          <w:tab w:val="left" w:pos="660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отзывы преподавателя и родителей учеников на 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</w:p>
    <w:p w14:paraId="17E27E72" w14:textId="77777777" w:rsidR="00DE3C1E" w:rsidRDefault="00DE3C1E">
      <w:pPr>
        <w:pStyle w:val="a7"/>
        <w:jc w:val="both"/>
        <w:rPr>
          <w:sz w:val="30"/>
        </w:rPr>
      </w:pPr>
    </w:p>
    <w:p w14:paraId="67199F5F" w14:textId="77777777" w:rsidR="00DE3C1E" w:rsidRDefault="00DE3C1E">
      <w:pPr>
        <w:pStyle w:val="a7"/>
        <w:spacing w:line="360" w:lineRule="auto"/>
        <w:ind w:right="105"/>
        <w:jc w:val="both"/>
      </w:pPr>
    </w:p>
    <w:p w14:paraId="5D03F60C" w14:textId="77777777" w:rsidR="00DE3C1E" w:rsidRDefault="00A71D87">
      <w:pPr>
        <w:pStyle w:val="10"/>
        <w:ind w:left="0" w:right="1745"/>
        <w:jc w:val="center"/>
        <w:rPr>
          <w:sz w:val="32"/>
        </w:rPr>
      </w:pPr>
      <w:r>
        <w:rPr>
          <w:sz w:val="32"/>
        </w:rPr>
        <w:t>4. Содержание курса.</w:t>
      </w:r>
    </w:p>
    <w:p w14:paraId="7C0311D5" w14:textId="77777777" w:rsidR="00DE3C1E" w:rsidRDefault="00DE3C1E">
      <w:pPr>
        <w:pStyle w:val="a7"/>
        <w:spacing w:before="10"/>
        <w:jc w:val="both"/>
        <w:rPr>
          <w:b/>
          <w:i/>
          <w:sz w:val="30"/>
        </w:rPr>
      </w:pPr>
    </w:p>
    <w:p w14:paraId="1CD012AA" w14:textId="77777777" w:rsidR="00DE3C1E" w:rsidRDefault="00A71D87">
      <w:pPr>
        <w:pStyle w:val="a7"/>
        <w:spacing w:line="360" w:lineRule="auto"/>
        <w:ind w:left="118" w:right="107" w:firstLine="360"/>
        <w:jc w:val="both"/>
      </w:pPr>
      <w:r>
        <w:t xml:space="preserve">Учебно-воспитательный процесс направлен на </w:t>
      </w:r>
      <w:r>
        <w:t>развитие природных задатков обучающихся,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</w:t>
      </w:r>
      <w:r>
        <w:t>торой неповторимая личность, стремящаяся к реализации своих возможностей, а также системно - деятельностный метод обучения.</w:t>
      </w:r>
    </w:p>
    <w:p w14:paraId="7568C804" w14:textId="77777777" w:rsidR="00DE3C1E" w:rsidRDefault="00A71D87">
      <w:pPr>
        <w:pStyle w:val="a7"/>
        <w:spacing w:before="2" w:line="360" w:lineRule="auto"/>
        <w:ind w:left="118" w:right="104" w:firstLine="360"/>
        <w:jc w:val="both"/>
      </w:pPr>
      <w:r>
        <w:t>Данная программа допускает творческий, импровизированный подход со стороны обучающихся и педагога того, что касается возможной замен</w:t>
      </w:r>
      <w:r>
        <w:t>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</w:t>
      </w:r>
      <w:r>
        <w:t>тных условий</w:t>
      </w:r>
      <w:r>
        <w:rPr>
          <w:spacing w:val="-11"/>
        </w:rPr>
        <w:t xml:space="preserve"> </w:t>
      </w:r>
      <w:r>
        <w:t>работы.</w:t>
      </w:r>
    </w:p>
    <w:p w14:paraId="4FCE2D80" w14:textId="77777777" w:rsidR="00DE3C1E" w:rsidRDefault="00A71D87">
      <w:pPr>
        <w:pStyle w:val="a7"/>
        <w:spacing w:line="322" w:lineRule="exact"/>
        <w:ind w:left="478"/>
        <w:jc w:val="both"/>
      </w:pPr>
      <w:r>
        <w:t>В связи с появлением и развитием в школе новой кружковой работы</w:t>
      </w:r>
      <w:r>
        <w:rPr>
          <w:spacing w:val="60"/>
        </w:rPr>
        <w:t xml:space="preserve"> </w:t>
      </w:r>
      <w:r>
        <w:t>–</w:t>
      </w:r>
    </w:p>
    <w:p w14:paraId="33B45EA5" w14:textId="77777777" w:rsidR="00DE3C1E" w:rsidRDefault="00A71D87">
      <w:pPr>
        <w:pStyle w:val="a7"/>
        <w:spacing w:before="160" w:line="360" w:lineRule="auto"/>
        <w:ind w:left="118" w:right="106"/>
        <w:jc w:val="both"/>
      </w:pPr>
      <w:r>
        <w:t xml:space="preserve">«3d-лаборатория» - возникла необходимость в новых </w:t>
      </w:r>
      <w:r>
        <w:rPr>
          <w:b/>
          <w:i/>
        </w:rPr>
        <w:t xml:space="preserve">методах стимулирования </w:t>
      </w:r>
      <w:r>
        <w:t xml:space="preserve">и вознаграждения творческой работы учащихся. Для достижения поставленных </w:t>
      </w:r>
      <w:r>
        <w:t>педагогических целей используются следующие нетрадиционные игровые методы:</w:t>
      </w:r>
    </w:p>
    <w:p w14:paraId="299F9CEF" w14:textId="77777777" w:rsidR="00DE3C1E" w:rsidRDefault="00A71D87">
      <w:pPr>
        <w:pStyle w:val="ac"/>
        <w:numPr>
          <w:ilvl w:val="0"/>
          <w:numId w:val="5"/>
        </w:numPr>
        <w:tabs>
          <w:tab w:val="left" w:pos="686"/>
        </w:tabs>
        <w:spacing w:line="343" w:lineRule="exact"/>
        <w:ind w:left="361" w:hanging="361"/>
        <w:jc w:val="both"/>
        <w:rPr>
          <w:sz w:val="28"/>
        </w:rPr>
      </w:pPr>
      <w:r>
        <w:rPr>
          <w:sz w:val="28"/>
        </w:rPr>
        <w:t>Соревнования</w:t>
      </w:r>
    </w:p>
    <w:p w14:paraId="6B54511E" w14:textId="77777777" w:rsidR="00DE3C1E" w:rsidRDefault="00A71D87">
      <w:pPr>
        <w:pStyle w:val="ac"/>
        <w:numPr>
          <w:ilvl w:val="0"/>
          <w:numId w:val="5"/>
        </w:numPr>
        <w:tabs>
          <w:tab w:val="left" w:pos="686"/>
        </w:tabs>
        <w:spacing w:before="161"/>
        <w:ind w:left="361" w:hanging="361"/>
        <w:jc w:val="both"/>
        <w:rPr>
          <w:sz w:val="28"/>
        </w:rPr>
      </w:pP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</w:t>
      </w:r>
    </w:p>
    <w:p w14:paraId="1CB8D301" w14:textId="77777777" w:rsidR="00DE3C1E" w:rsidRDefault="00DE3C1E">
      <w:pPr>
        <w:pStyle w:val="a7"/>
        <w:jc w:val="both"/>
        <w:rPr>
          <w:sz w:val="34"/>
        </w:rPr>
      </w:pPr>
    </w:p>
    <w:p w14:paraId="79837E70" w14:textId="77777777" w:rsidR="00DE3C1E" w:rsidRDefault="00A71D87">
      <w:pPr>
        <w:pStyle w:val="a7"/>
        <w:spacing w:line="321" w:lineRule="exact"/>
        <w:jc w:val="center"/>
        <w:rPr>
          <w:b/>
        </w:rPr>
      </w:pPr>
      <w:r>
        <w:rPr>
          <w:b/>
        </w:rPr>
        <w:t>Приемы и методы организации занятий.</w:t>
      </w:r>
    </w:p>
    <w:p w14:paraId="44968DEA" w14:textId="77777777" w:rsidR="00DE3C1E" w:rsidRDefault="00A71D87">
      <w:pPr>
        <w:pStyle w:val="ac"/>
        <w:numPr>
          <w:ilvl w:val="0"/>
          <w:numId w:val="6"/>
        </w:numPr>
        <w:tabs>
          <w:tab w:val="left" w:pos="0"/>
        </w:tabs>
        <w:spacing w:before="160"/>
        <w:ind w:left="0" w:firstLine="0"/>
        <w:jc w:val="both"/>
        <w:rPr>
          <w:sz w:val="28"/>
        </w:rPr>
      </w:pPr>
      <w:r>
        <w:rPr>
          <w:sz w:val="28"/>
        </w:rPr>
        <w:lastRenderedPageBreak/>
        <w:t>Методы организации и 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</w:p>
    <w:p w14:paraId="5ECF3454" w14:textId="77777777" w:rsidR="00DE3C1E" w:rsidRDefault="00A71D87">
      <w:pPr>
        <w:pStyle w:val="ac"/>
        <w:numPr>
          <w:ilvl w:val="0"/>
          <w:numId w:val="7"/>
        </w:numPr>
        <w:tabs>
          <w:tab w:val="left" w:pos="0"/>
          <w:tab w:val="left" w:pos="1036"/>
        </w:tabs>
        <w:spacing w:before="163"/>
        <w:ind w:left="0" w:firstLine="0"/>
        <w:jc w:val="both"/>
        <w:rPr>
          <w:sz w:val="28"/>
        </w:rPr>
      </w:pPr>
      <w:r>
        <w:rPr>
          <w:sz w:val="28"/>
        </w:rPr>
        <w:t>Перцептивный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акцент:</w:t>
      </w:r>
    </w:p>
    <w:p w14:paraId="4E17710D" w14:textId="77777777" w:rsidR="00DE3C1E" w:rsidRDefault="00A71D87">
      <w:pPr>
        <w:pStyle w:val="a7"/>
        <w:tabs>
          <w:tab w:val="left" w:pos="0"/>
        </w:tabs>
        <w:spacing w:before="160" w:line="360" w:lineRule="auto"/>
        <w:ind w:right="113"/>
        <w:jc w:val="both"/>
      </w:pPr>
      <w:r>
        <w:t>а) словесные методы (рассказ, беседа, инструк</w:t>
      </w:r>
      <w:r>
        <w:t>таж, чтение справочной литературы);</w:t>
      </w:r>
    </w:p>
    <w:p w14:paraId="7458E732" w14:textId="77777777" w:rsidR="00DE3C1E" w:rsidRDefault="00A71D87">
      <w:pPr>
        <w:pStyle w:val="a7"/>
        <w:tabs>
          <w:tab w:val="left" w:pos="0"/>
          <w:tab w:val="left" w:pos="1227"/>
          <w:tab w:val="left" w:pos="2723"/>
          <w:tab w:val="left" w:pos="3853"/>
          <w:tab w:val="left" w:pos="5874"/>
          <w:tab w:val="left" w:pos="8184"/>
        </w:tabs>
        <w:spacing w:before="66" w:line="360" w:lineRule="auto"/>
        <w:ind w:right="112"/>
        <w:jc w:val="both"/>
      </w:pPr>
      <w:r>
        <w:t>б)</w:t>
      </w:r>
      <w:r>
        <w:tab/>
        <w:t>наглядные</w:t>
      </w:r>
      <w:r>
        <w:tab/>
        <w:t>методы</w:t>
      </w:r>
      <w:r>
        <w:tab/>
        <w:t>(демонстрации</w:t>
      </w:r>
      <w:r>
        <w:tab/>
        <w:t>мультимедийных</w:t>
      </w:r>
      <w:r>
        <w:tab/>
      </w:r>
      <w:r>
        <w:rPr>
          <w:spacing w:val="-3"/>
        </w:rPr>
        <w:t xml:space="preserve">презентаций, </w:t>
      </w:r>
      <w:r>
        <w:t>фотографии);</w:t>
      </w:r>
    </w:p>
    <w:p w14:paraId="11AA6373" w14:textId="77777777" w:rsidR="00DE3C1E" w:rsidRDefault="00A71D87">
      <w:pPr>
        <w:pStyle w:val="ac"/>
        <w:numPr>
          <w:ilvl w:val="0"/>
          <w:numId w:val="7"/>
        </w:numPr>
        <w:tabs>
          <w:tab w:val="left" w:pos="0"/>
          <w:tab w:val="left" w:pos="96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Гностический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14:paraId="50B5F709" w14:textId="77777777" w:rsidR="00DE3C1E" w:rsidRDefault="00A71D87">
      <w:pPr>
        <w:pStyle w:val="a7"/>
        <w:tabs>
          <w:tab w:val="left" w:pos="0"/>
        </w:tabs>
        <w:spacing w:before="161" w:line="360" w:lineRule="auto"/>
        <w:ind w:right="3733"/>
        <w:jc w:val="both"/>
      </w:pPr>
      <w:r>
        <w:t>а) иллюстративно - объяснительные методы; б) репродуктивные методы;</w:t>
      </w:r>
    </w:p>
    <w:p w14:paraId="6FD30050" w14:textId="77777777" w:rsidR="00DE3C1E" w:rsidRDefault="00A71D87">
      <w:pPr>
        <w:pStyle w:val="a7"/>
        <w:tabs>
          <w:tab w:val="left" w:pos="0"/>
        </w:tabs>
        <w:spacing w:line="360" w:lineRule="auto"/>
        <w:ind w:right="112"/>
        <w:jc w:val="both"/>
      </w:pPr>
      <w:r>
        <w:t xml:space="preserve">в) проблемные методы (методы проблемного </w:t>
      </w:r>
      <w:r>
        <w:t>изложения) дается часть готового знания;</w:t>
      </w:r>
    </w:p>
    <w:p w14:paraId="0CBFFA6C" w14:textId="77777777" w:rsidR="00DE3C1E" w:rsidRDefault="00A71D87">
      <w:pPr>
        <w:pStyle w:val="a7"/>
        <w:tabs>
          <w:tab w:val="left" w:pos="0"/>
        </w:tabs>
        <w:spacing w:line="360" w:lineRule="auto"/>
        <w:ind w:right="112"/>
        <w:jc w:val="both"/>
      </w:pPr>
      <w:r>
        <w:t>г) эвристические (частично-поисковые) большая возможность выбора вариантов;</w:t>
      </w:r>
    </w:p>
    <w:p w14:paraId="3BF6B05D" w14:textId="77777777" w:rsidR="00DE3C1E" w:rsidRDefault="00A71D87">
      <w:pPr>
        <w:pStyle w:val="a7"/>
        <w:tabs>
          <w:tab w:val="left" w:pos="0"/>
          <w:tab w:val="left" w:pos="1193"/>
          <w:tab w:val="left" w:pos="3647"/>
          <w:tab w:val="left" w:pos="3988"/>
          <w:tab w:val="left" w:pos="5831"/>
          <w:tab w:val="left" w:pos="6611"/>
          <w:tab w:val="left" w:pos="8124"/>
          <w:tab w:val="left" w:pos="8476"/>
        </w:tabs>
        <w:spacing w:line="360" w:lineRule="auto"/>
        <w:ind w:right="110"/>
        <w:jc w:val="both"/>
      </w:pPr>
      <w:r>
        <w:t>д)</w:t>
      </w:r>
      <w:r>
        <w:tab/>
        <w:t>исследовательские</w:t>
      </w:r>
      <w:r>
        <w:tab/>
        <w:t>–</w:t>
      </w:r>
      <w:r>
        <w:tab/>
        <w:t>обучающиеся</w:t>
      </w:r>
      <w:r>
        <w:tab/>
        <w:t>сами</w:t>
      </w:r>
      <w:r>
        <w:tab/>
        <w:t>открывают</w:t>
      </w:r>
      <w:r>
        <w:tab/>
        <w:t>и</w:t>
      </w:r>
      <w:r>
        <w:tab/>
      </w:r>
      <w:r>
        <w:rPr>
          <w:spacing w:val="-3"/>
        </w:rPr>
        <w:t xml:space="preserve">исследуют </w:t>
      </w:r>
      <w:r>
        <w:t>знания.</w:t>
      </w:r>
    </w:p>
    <w:p w14:paraId="01D8C34B" w14:textId="77777777" w:rsidR="00DE3C1E" w:rsidRDefault="00A71D87">
      <w:pPr>
        <w:pStyle w:val="ac"/>
        <w:numPr>
          <w:ilvl w:val="0"/>
          <w:numId w:val="7"/>
        </w:numPr>
        <w:tabs>
          <w:tab w:val="left" w:pos="0"/>
          <w:tab w:val="left" w:pos="1036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аспект:</w:t>
      </w:r>
    </w:p>
    <w:p w14:paraId="73C8D01C" w14:textId="77777777" w:rsidR="00DE3C1E" w:rsidRDefault="00A71D87">
      <w:pPr>
        <w:pStyle w:val="a7"/>
        <w:tabs>
          <w:tab w:val="left" w:pos="0"/>
        </w:tabs>
        <w:spacing w:before="156"/>
        <w:jc w:val="both"/>
      </w:pPr>
      <w:r>
        <w:t>а) индуктивные методы, дедуктивные методы;</w:t>
      </w:r>
    </w:p>
    <w:p w14:paraId="79E4C765" w14:textId="77777777" w:rsidR="00DE3C1E" w:rsidRDefault="00A71D87">
      <w:pPr>
        <w:pStyle w:val="a7"/>
        <w:tabs>
          <w:tab w:val="left" w:pos="0"/>
        </w:tabs>
        <w:spacing w:before="163" w:line="360" w:lineRule="auto"/>
        <w:ind w:right="113"/>
        <w:jc w:val="both"/>
      </w:pPr>
      <w:r>
        <w:t xml:space="preserve">б) </w:t>
      </w:r>
      <w:r>
        <w:t>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операции..</w:t>
      </w:r>
    </w:p>
    <w:p w14:paraId="58C25CF5" w14:textId="77777777" w:rsidR="00DE3C1E" w:rsidRDefault="00A71D87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right="2614" w:firstLine="0"/>
        <w:jc w:val="both"/>
        <w:rPr>
          <w:sz w:val="28"/>
        </w:rPr>
      </w:pPr>
      <w:r>
        <w:rPr>
          <w:sz w:val="28"/>
        </w:rPr>
        <w:t>Методы стимулирования и мотивации деятельности Методы стимулирования мотива интереса к</w:t>
      </w:r>
      <w:r>
        <w:rPr>
          <w:spacing w:val="-20"/>
          <w:sz w:val="28"/>
        </w:rPr>
        <w:t xml:space="preserve"> </w:t>
      </w:r>
      <w:r>
        <w:rPr>
          <w:sz w:val="28"/>
        </w:rPr>
        <w:t>занятиям:</w:t>
      </w:r>
    </w:p>
    <w:p w14:paraId="3375192B" w14:textId="77777777" w:rsidR="00DE3C1E" w:rsidRDefault="00A71D87">
      <w:pPr>
        <w:pStyle w:val="a7"/>
        <w:tabs>
          <w:tab w:val="left" w:pos="0"/>
        </w:tabs>
        <w:spacing w:line="360" w:lineRule="auto"/>
        <w:ind w:right="114"/>
        <w:jc w:val="both"/>
      </w:pPr>
      <w:r>
        <w:t>познавательные задачи, учебные дискуссии, опора на неожиданность, создание ситуации новизны, ситуации гарантированного успеха и т.д.</w:t>
      </w:r>
    </w:p>
    <w:p w14:paraId="2E534B42" w14:textId="77777777" w:rsidR="00DE3C1E" w:rsidRDefault="00A71D87">
      <w:pPr>
        <w:pStyle w:val="a7"/>
        <w:tabs>
          <w:tab w:val="left" w:pos="0"/>
        </w:tabs>
        <w:spacing w:line="360" w:lineRule="auto"/>
        <w:ind w:right="111"/>
        <w:jc w:val="both"/>
      </w:pPr>
      <w:r>
        <w:t xml:space="preserve">Методы стимулирования мотивов долга, сознательности, ответственности, настойчивости: убеждение, требование, </w:t>
      </w:r>
      <w:r>
        <w:t>приучение, упражнение, поощрение.</w:t>
      </w:r>
    </w:p>
    <w:p w14:paraId="4C7AE523" w14:textId="77777777" w:rsidR="00DE3C1E" w:rsidRDefault="00DE3C1E">
      <w:pPr>
        <w:pStyle w:val="a7"/>
        <w:jc w:val="both"/>
        <w:rPr>
          <w:b/>
          <w:i/>
          <w:sz w:val="31"/>
        </w:rPr>
      </w:pPr>
    </w:p>
    <w:p w14:paraId="21B55877" w14:textId="77777777" w:rsidR="00DE3C1E" w:rsidRDefault="00A71D87">
      <w:pPr>
        <w:pStyle w:val="ac"/>
        <w:numPr>
          <w:ilvl w:val="0"/>
          <w:numId w:val="8"/>
        </w:numPr>
        <w:tabs>
          <w:tab w:val="left" w:pos="479"/>
        </w:tabs>
        <w:spacing w:before="1" w:line="360" w:lineRule="auto"/>
        <w:ind w:right="113"/>
        <w:jc w:val="both"/>
        <w:rPr>
          <w:sz w:val="28"/>
        </w:rPr>
      </w:pPr>
      <w:r>
        <w:rPr>
          <w:sz w:val="28"/>
        </w:rPr>
        <w:t>Научность. Этот принцип предопределяет сообщение обучаемым только достоверных, проверенных практикой сведений, при отборе которых учитываются новейшие достижения науки 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техники.</w:t>
      </w:r>
    </w:p>
    <w:p w14:paraId="450FA486" w14:textId="77777777" w:rsidR="00DE3C1E" w:rsidRDefault="00A71D87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2.Доступность. Предусматривает соответстви</w:t>
      </w:r>
      <w:r>
        <w:rPr>
          <w:sz w:val="28"/>
        </w:rPr>
        <w:t xml:space="preserve">е объема и глубины учебного </w:t>
      </w:r>
      <w:r>
        <w:rPr>
          <w:sz w:val="28"/>
        </w:rPr>
        <w:lastRenderedPageBreak/>
        <w:t>материала уровню общего развития учащихся в данный период, благодаря чему, знания и навыки могут быть сознательно и прочно усвоены.</w:t>
      </w:r>
    </w:p>
    <w:p w14:paraId="0427739D" w14:textId="77777777" w:rsidR="00DE3C1E" w:rsidRDefault="00A71D87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Связь теории с практикой. Обязывает вести обучение так, чтобы обучаемые могли сознательно примен</w:t>
      </w:r>
      <w:r>
        <w:rPr>
          <w:sz w:val="28"/>
        </w:rPr>
        <w:t>ять приобретенные ими знания на практике.</w:t>
      </w:r>
    </w:p>
    <w:p w14:paraId="788AF3B9" w14:textId="77777777" w:rsidR="00DE3C1E" w:rsidRDefault="00A71D87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Воспитательный характер обучения. Процесс обучения является воспитывающим, обучающийся не только приобретает знания и нарабатывает навыки, но и развивает свои способности, умственные и моральные качества.</w:t>
      </w:r>
    </w:p>
    <w:p w14:paraId="05B4E810" w14:textId="77777777" w:rsidR="00DE3C1E" w:rsidRDefault="00A71D87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Сознатель</w:t>
      </w:r>
      <w:r>
        <w:rPr>
          <w:sz w:val="28"/>
        </w:rPr>
        <w:t>ность и активность обучения. В процессе обучения все действия, которые отрабатывает ученик,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</w:t>
      </w:r>
      <w:r>
        <w:rPr>
          <w:sz w:val="28"/>
        </w:rPr>
        <w:t>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14:paraId="08375800" w14:textId="77777777" w:rsidR="00DE3C1E" w:rsidRDefault="00A71D87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Наглядность. О</w:t>
      </w:r>
      <w:r>
        <w:rPr>
          <w:sz w:val="28"/>
        </w:rPr>
        <w:t>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14:paraId="4E37B597" w14:textId="77777777" w:rsidR="00DE3C1E" w:rsidRDefault="00A71D87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Систематичность и последовательность. Учебный материал даетс</w:t>
      </w:r>
      <w:r>
        <w:rPr>
          <w:sz w:val="28"/>
        </w:rPr>
        <w:t>я по определенной системе и в логической последовательности с целью лучшего его освоения. Как правило, этот принцип предусматривает изучение предмета от простого к сложному, от частного к общему.</w:t>
      </w:r>
    </w:p>
    <w:p w14:paraId="4A3E4788" w14:textId="77777777" w:rsidR="00DE3C1E" w:rsidRDefault="00A71D87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Прочность закрепления знаний, умений и навыков. Качество обу</w:t>
      </w:r>
      <w:r>
        <w:rPr>
          <w:sz w:val="28"/>
        </w:rPr>
        <w:t>чения зависит от того, насколько прочно закрепляются знания, умения и навыки учащихся.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</w:t>
      </w:r>
      <w:r>
        <w:rPr>
          <w:sz w:val="28"/>
        </w:rPr>
        <w:t>рением и тренировкой.</w:t>
      </w:r>
    </w:p>
    <w:p w14:paraId="524B18E7" w14:textId="77777777" w:rsidR="00DE3C1E" w:rsidRDefault="00A71D87">
      <w:pPr>
        <w:pStyle w:val="ac"/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Индивидуальный подход в обучении. В процессе обучения педагог исходит </w:t>
      </w:r>
      <w:r>
        <w:rPr>
          <w:sz w:val="28"/>
        </w:rPr>
        <w:lastRenderedPageBreak/>
        <w:t>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</w:t>
      </w:r>
      <w:r>
        <w:rPr>
          <w:sz w:val="28"/>
        </w:rPr>
        <w:t>нной реакцией, и т.д.) и, опираясь на сильные стороны ребенка, доводит его подготовленность до уровня общих требований.</w:t>
      </w:r>
    </w:p>
    <w:p w14:paraId="2607305C" w14:textId="77777777" w:rsidR="00DE3C1E" w:rsidRDefault="00DE3C1E">
      <w:pPr>
        <w:spacing w:line="360" w:lineRule="auto"/>
        <w:jc w:val="both"/>
        <w:rPr>
          <w:sz w:val="28"/>
        </w:rPr>
      </w:pPr>
    </w:p>
    <w:p w14:paraId="7CD6F61C" w14:textId="77777777" w:rsidR="00DE3C1E" w:rsidRDefault="00DE3C1E">
      <w:pPr>
        <w:spacing w:line="360" w:lineRule="auto"/>
        <w:jc w:val="both"/>
        <w:rPr>
          <w:sz w:val="28"/>
        </w:rPr>
      </w:pPr>
    </w:p>
    <w:p w14:paraId="5DAC9551" w14:textId="77777777" w:rsidR="00DE3C1E" w:rsidRDefault="00A71D87">
      <w:pPr>
        <w:pStyle w:val="10"/>
        <w:numPr>
          <w:ilvl w:val="0"/>
          <w:numId w:val="9"/>
        </w:numPr>
        <w:spacing w:before="73"/>
        <w:jc w:val="center"/>
        <w:rPr>
          <w:sz w:val="32"/>
        </w:rPr>
      </w:pPr>
      <w:r>
        <w:rPr>
          <w:sz w:val="32"/>
        </w:rPr>
        <w:t>Материальные ресурсы:</w:t>
      </w:r>
    </w:p>
    <w:p w14:paraId="40E93C16" w14:textId="77777777" w:rsidR="00DE3C1E" w:rsidRPr="000A5250" w:rsidRDefault="00A71D87">
      <w:pPr>
        <w:tabs>
          <w:tab w:val="left" w:pos="1066"/>
        </w:tabs>
        <w:spacing w:before="156"/>
        <w:rPr>
          <w:sz w:val="28"/>
          <w:lang w:val="en-US"/>
        </w:rPr>
      </w:pPr>
      <w:r w:rsidRPr="000A5250">
        <w:rPr>
          <w:sz w:val="28"/>
          <w:lang w:val="en-US"/>
        </w:rPr>
        <w:t xml:space="preserve">1. 3d </w:t>
      </w:r>
      <w:r>
        <w:rPr>
          <w:sz w:val="28"/>
        </w:rPr>
        <w:t>принтер</w:t>
      </w:r>
      <w:r w:rsidRPr="000A5250">
        <w:rPr>
          <w:sz w:val="28"/>
          <w:lang w:val="en-US"/>
        </w:rPr>
        <w:t xml:space="preserve">   </w:t>
      </w:r>
      <w:r w:rsidRPr="000A5250">
        <w:rPr>
          <w:sz w:val="28"/>
          <w:highlight w:val="white"/>
          <w:lang w:val="en-US"/>
        </w:rPr>
        <w:t>da Vinci 1 Pro</w:t>
      </w:r>
      <w:r w:rsidRPr="000A5250">
        <w:rPr>
          <w:sz w:val="28"/>
          <w:lang w:val="en-US"/>
        </w:rPr>
        <w:t xml:space="preserve"> ;</w:t>
      </w:r>
    </w:p>
    <w:p w14:paraId="4EB2F4E7" w14:textId="77777777" w:rsidR="00DE3C1E" w:rsidRDefault="00A71D87">
      <w:pPr>
        <w:tabs>
          <w:tab w:val="left" w:pos="1066"/>
        </w:tabs>
        <w:spacing w:before="162"/>
        <w:rPr>
          <w:sz w:val="28"/>
        </w:rPr>
      </w:pPr>
      <w:r>
        <w:rPr>
          <w:sz w:val="28"/>
        </w:rPr>
        <w:t>2. Ноутбук;</w:t>
      </w:r>
    </w:p>
    <w:p w14:paraId="426A24C0" w14:textId="77777777" w:rsidR="00DE3C1E" w:rsidRDefault="00A71D87">
      <w:pPr>
        <w:tabs>
          <w:tab w:val="left" w:pos="1066"/>
        </w:tabs>
        <w:spacing w:before="162"/>
        <w:rPr>
          <w:sz w:val="28"/>
        </w:rPr>
      </w:pPr>
      <w:r>
        <w:rPr>
          <w:sz w:val="28"/>
        </w:rPr>
        <w:t>3. Интерактивная доска;</w:t>
      </w:r>
    </w:p>
    <w:p w14:paraId="7D10A3A0" w14:textId="77777777" w:rsidR="00DE3C1E" w:rsidRDefault="00A71D87">
      <w:pPr>
        <w:pStyle w:val="2"/>
        <w:spacing w:befor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Программное</w:t>
      </w:r>
      <w:r>
        <w:rPr>
          <w:rFonts w:ascii="Times New Roman" w:hAnsi="Times New Roman"/>
          <w:color w:val="000000"/>
          <w:sz w:val="28"/>
        </w:rPr>
        <w:tab/>
        <w:t xml:space="preserve">обеспечение </w:t>
      </w:r>
      <w:r>
        <w:rPr>
          <w:rFonts w:ascii="Times New Roman" w:hAnsi="Times New Roman"/>
          <w:color w:val="000000"/>
          <w:sz w:val="28"/>
        </w:rPr>
        <w:t>«XYZmakerSuite</w:t>
      </w:r>
      <w:r>
        <w:rPr>
          <w:sz w:val="28"/>
        </w:rPr>
        <w:t>»;</w:t>
      </w:r>
    </w:p>
    <w:p w14:paraId="02623514" w14:textId="77777777" w:rsidR="00DE3C1E" w:rsidRDefault="00DE3C1E">
      <w:pPr>
        <w:pStyle w:val="a7"/>
        <w:jc w:val="both"/>
        <w:rPr>
          <w:sz w:val="30"/>
        </w:rPr>
      </w:pPr>
    </w:p>
    <w:p w14:paraId="0C9AEECD" w14:textId="77777777" w:rsidR="00DE3C1E" w:rsidRDefault="00A71D87">
      <w:pPr>
        <w:jc w:val="center"/>
        <w:rPr>
          <w:rFonts w:ascii="Arial" w:hAnsi="Arial"/>
          <w:b/>
          <w:i/>
          <w:sz w:val="32"/>
        </w:rPr>
      </w:pPr>
      <w:r>
        <w:rPr>
          <w:b/>
          <w:i/>
          <w:sz w:val="32"/>
        </w:rPr>
        <w:t>6. Календарно-тематическое планирование</w:t>
      </w:r>
    </w:p>
    <w:p w14:paraId="2EC7DA3C" w14:textId="77777777" w:rsidR="00DE3C1E" w:rsidRDefault="00A71D87">
      <w:pPr>
        <w:jc w:val="center"/>
        <w:rPr>
          <w:rFonts w:ascii="Arial" w:hAnsi="Arial"/>
          <w:b/>
          <w:i/>
          <w:sz w:val="24"/>
        </w:rPr>
      </w:pPr>
      <w:r>
        <w:rPr>
          <w:b/>
          <w:i/>
          <w:sz w:val="32"/>
        </w:rPr>
        <w:t>на 2023– 2024 учебный год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6209"/>
        <w:gridCol w:w="955"/>
        <w:gridCol w:w="1537"/>
      </w:tblGrid>
      <w:tr w:rsidR="00DE3C1E" w14:paraId="63195190" w14:textId="77777777">
        <w:trPr>
          <w:trHeight w:val="90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D43" w14:textId="77777777" w:rsidR="00DE3C1E" w:rsidRDefault="00DE3C1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14:paraId="1AFFDD41" w14:textId="77777777" w:rsidR="00DE3C1E" w:rsidRDefault="00A71D87"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C39A" w14:textId="77777777" w:rsidR="00DE3C1E" w:rsidRDefault="00DE3C1E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14:paraId="4477E59A" w14:textId="77777777" w:rsidR="00DE3C1E" w:rsidRDefault="00A71D87">
            <w:pPr>
              <w:pStyle w:val="TableParagraph"/>
              <w:ind w:left="639" w:right="2963"/>
              <w:jc w:val="center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2C0C" w14:textId="77777777" w:rsidR="00DE3C1E" w:rsidRDefault="00A71D87">
            <w:pPr>
              <w:pStyle w:val="TableParagraph"/>
              <w:ind w:left="302" w:right="151" w:hanging="123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  <w:p w14:paraId="6F969FCC" w14:textId="77777777" w:rsidR="00DE3C1E" w:rsidRDefault="00A71D87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458" w14:textId="77777777" w:rsidR="00DE3C1E" w:rsidRDefault="00A71D87">
            <w:pPr>
              <w:pStyle w:val="TableParagraph"/>
              <w:ind w:left="302" w:right="151" w:hanging="12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DE3C1E" w14:paraId="694C0FE2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F7D9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32C7" w14:textId="77777777" w:rsidR="00DE3C1E" w:rsidRDefault="00A71D87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 xml:space="preserve">Вводное занятие. Техника безопасности.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A1D4" w14:textId="77777777" w:rsidR="00DE3C1E" w:rsidRDefault="00A71D87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424A" w14:textId="77777777" w:rsidR="00DE3C1E" w:rsidRDefault="00A71D87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</w:tr>
      <w:tr w:rsidR="00DE3C1E" w14:paraId="6887771B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4CCF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9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76C4" w14:textId="77777777" w:rsidR="00DE3C1E" w:rsidRDefault="00A71D87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Что такое 3d модель?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27AE" w14:textId="77777777" w:rsidR="00DE3C1E" w:rsidRDefault="00A71D87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F609" w14:textId="77777777" w:rsidR="00DE3C1E" w:rsidRDefault="00A71D87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</w:tr>
      <w:tr w:rsidR="00DE3C1E" w14:paraId="4BD92B64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3DB9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9FCC" w14:textId="77777777" w:rsidR="00DE3C1E" w:rsidRDefault="00A71D8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История развития 3d принтеров.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3ACA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1D84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DE3C1E" w14:paraId="7501BE30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7E62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5464" w14:textId="77777777" w:rsidR="00DE3C1E" w:rsidRDefault="00A71D8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B30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A661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DE3C1E" w14:paraId="5EC3A159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74E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BC84" w14:textId="77777777" w:rsidR="00DE3C1E" w:rsidRDefault="00A71D8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Внешний вид принтера </w:t>
            </w:r>
            <w:r>
              <w:rPr>
                <w:rFonts w:ascii="YS Text" w:hAnsi="YS Text"/>
                <w:sz w:val="23"/>
                <w:highlight w:val="white"/>
              </w:rPr>
              <w:t>da Vinci 1 Pro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0459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8F7D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DE3C1E" w14:paraId="49C1A5E9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59A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587F" w14:textId="77777777" w:rsidR="00DE3C1E" w:rsidRDefault="00A71D8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Комплект поставки принтера </w:t>
            </w:r>
            <w:r>
              <w:rPr>
                <w:rFonts w:ascii="YS Text" w:hAnsi="YS Text"/>
                <w:sz w:val="23"/>
                <w:highlight w:val="white"/>
              </w:rPr>
              <w:t>da Vinci 1 Pro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D8C8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1F8F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</w:tr>
      <w:tr w:rsidR="00DE3C1E" w14:paraId="4DFD3DAA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CA51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43C5" w14:textId="77777777" w:rsidR="00DE3C1E" w:rsidRDefault="00A71D8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Описание принтера </w:t>
            </w:r>
            <w:r>
              <w:rPr>
                <w:rFonts w:ascii="YS Text" w:hAnsi="YS Text"/>
                <w:sz w:val="23"/>
                <w:highlight w:val="white"/>
              </w:rPr>
              <w:t>da Vinci 1 Pro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94D6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BF64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</w:tr>
      <w:tr w:rsidR="00DE3C1E" w14:paraId="44F72433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708A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0013" w14:textId="77777777" w:rsidR="00DE3C1E" w:rsidRDefault="00A71D8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Важные правила техники безопасности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BD9C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C1F1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  <w:tr w:rsidR="00DE3C1E" w14:paraId="2298F974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96DC" w14:textId="77777777" w:rsidR="00DE3C1E" w:rsidRDefault="00DE3C1E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6A0F" w14:textId="77777777" w:rsidR="00DE3C1E" w:rsidRDefault="00A71D8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Дисплей и панель управления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B01E" w14:textId="77777777" w:rsidR="00DE3C1E" w:rsidRDefault="00A71D87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53AD" w14:textId="777D8BC2" w:rsidR="00DE3C1E" w:rsidRPr="000A5250" w:rsidRDefault="000A5250">
            <w:pPr>
              <w:pStyle w:val="TableParagraph"/>
              <w:spacing w:before="167"/>
              <w:ind w:lef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  <w:r w:rsidR="00A71D87">
              <w:rPr>
                <w:sz w:val="24"/>
              </w:rPr>
              <w:t>.1</w:t>
            </w:r>
            <w:r>
              <w:rPr>
                <w:sz w:val="24"/>
                <w:lang w:val="en-US"/>
              </w:rPr>
              <w:t>0</w:t>
            </w:r>
            <w:bookmarkStart w:id="1" w:name="_GoBack"/>
            <w:bookmarkEnd w:id="1"/>
          </w:p>
        </w:tc>
      </w:tr>
      <w:tr w:rsidR="000A5250" w14:paraId="57D44941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964E" w14:textId="77777777" w:rsidR="000A5250" w:rsidRDefault="000A5250" w:rsidP="000A5250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0CE5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Дисплей и панель управления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8FE0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052" w14:textId="417CD3A5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</w:tr>
      <w:tr w:rsidR="000A5250" w14:paraId="31F86DFD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16B0" w14:textId="77777777" w:rsidR="000A5250" w:rsidRDefault="000A5250" w:rsidP="000A5250">
            <w:pPr>
              <w:pStyle w:val="TableParagraph"/>
              <w:numPr>
                <w:ilvl w:val="0"/>
                <w:numId w:val="10"/>
              </w:numPr>
              <w:spacing w:before="167"/>
              <w:jc w:val="center"/>
              <w:rPr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09C5" w14:textId="77777777" w:rsidR="000A5250" w:rsidRDefault="000A5250" w:rsidP="000A525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Дисплей и панель управления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AE60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4A42" w14:textId="0AC523D5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</w:tr>
      <w:tr w:rsidR="000A5250" w14:paraId="55527895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5C9A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43AD" w14:textId="77777777" w:rsidR="000A5250" w:rsidRDefault="000A5250" w:rsidP="000A525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Технические характеристики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4BD9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6B05" w14:textId="37B875BF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</w:tr>
      <w:tr w:rsidR="000A5250" w14:paraId="433B7D16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C24C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B31B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Технические характеристики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CFF4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7F83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</w:tr>
      <w:tr w:rsidR="000A5250" w14:paraId="26E81B7A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8D2E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15E5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Экранное меню, функции и сообщения принтера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D985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894C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</w:tr>
      <w:tr w:rsidR="000A5250" w14:paraId="1687F839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C41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87A7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Техническое обслуживание принтера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C393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90D5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</w:tr>
      <w:tr w:rsidR="000A5250" w14:paraId="36F268D7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910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A28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Установка и загрузка нити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2760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555B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0A5250" w14:paraId="3B57F346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BF59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787F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Установка и загрузка нити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7EB2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5559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</w:tr>
      <w:tr w:rsidR="000A5250" w14:paraId="7B05E311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AA42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A0C" w14:textId="77777777" w:rsidR="000A5250" w:rsidRDefault="000A5250" w:rsidP="000A5250">
            <w:pPr>
              <w:rPr>
                <w:sz w:val="24"/>
              </w:rPr>
            </w:pPr>
            <w:r>
              <w:rPr>
                <w:sz w:val="24"/>
              </w:rPr>
              <w:t xml:space="preserve"> Удаление нити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F08E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5B65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</w:tr>
      <w:tr w:rsidR="000A5250" w14:paraId="5FC000D6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F7EA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A5DA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Настройка температуры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4781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F940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</w:tr>
      <w:tr w:rsidR="000A5250" w14:paraId="203A29E6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03DB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DAE7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Регулировка платформы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A6F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F35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</w:tr>
      <w:tr w:rsidR="000A5250" w14:paraId="714A085A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27A1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4BD7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Подключение по wi-fi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56CA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5B7F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</w:tr>
      <w:tr w:rsidR="000A5250" w14:paraId="16481693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5038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40FE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Источники готовых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4983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D62B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</w:tr>
      <w:tr w:rsidR="000A5250" w14:paraId="545CCA9C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CF0E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B21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Печать готовых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422B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C03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</w:tr>
      <w:tr w:rsidR="000A5250" w14:paraId="6D0B9F42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B59E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13F0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Печать готовых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B81B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9616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</w:tr>
      <w:tr w:rsidR="000A5250" w14:paraId="7E6DD5FE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BF0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34DC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Печать готовых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9A56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BAD9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</w:tr>
      <w:tr w:rsidR="000A5250" w14:paraId="3F2DA9F4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7632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3EFE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Печать готовых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8685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538A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</w:tr>
      <w:tr w:rsidR="000A5250" w14:paraId="1AA04ACC" w14:textId="77777777">
        <w:trPr>
          <w:trHeight w:val="62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C0CB" w14:textId="77777777" w:rsidR="000A5250" w:rsidRDefault="000A5250" w:rsidP="000A5250">
            <w:pPr>
              <w:pStyle w:val="TableParagraph"/>
              <w:spacing w:before="16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0CB4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Создание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30E1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F943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</w:tr>
      <w:tr w:rsidR="000A5250" w14:paraId="43DE1E8E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2437" w14:textId="77777777" w:rsidR="000A5250" w:rsidRDefault="000A5250" w:rsidP="000A5250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1CFC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Создание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291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867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</w:tr>
      <w:tr w:rsidR="000A5250" w14:paraId="791D7642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003C" w14:textId="77777777" w:rsidR="000A5250" w:rsidRDefault="000A5250" w:rsidP="000A5250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BEB0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Создание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24F4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543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</w:tr>
      <w:tr w:rsidR="000A5250" w14:paraId="7A6B90B8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C9F8" w14:textId="77777777" w:rsidR="000A5250" w:rsidRDefault="000A5250" w:rsidP="000A5250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2302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Создание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DD92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D559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</w:tr>
      <w:tr w:rsidR="000A5250" w14:paraId="5715D90A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D770" w14:textId="77777777" w:rsidR="000A5250" w:rsidRDefault="000A5250" w:rsidP="000A5250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8913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Создание 3d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903E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7B8F" w14:textId="77777777" w:rsidR="000A5250" w:rsidRDefault="000A5250" w:rsidP="000A5250">
            <w:pPr>
              <w:pStyle w:val="TableParagraph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</w:tr>
      <w:tr w:rsidR="000A5250" w14:paraId="5EA6E419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865" w14:textId="77777777" w:rsidR="000A5250" w:rsidRDefault="000A5250" w:rsidP="000A5250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3CE1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Печать созданных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7D0B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1231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</w:tr>
      <w:tr w:rsidR="000A5250" w14:paraId="5B5214AE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8E7D" w14:textId="77777777" w:rsidR="000A5250" w:rsidRDefault="000A5250" w:rsidP="000A5250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3179" w14:textId="77777777" w:rsidR="000A5250" w:rsidRDefault="000A5250" w:rsidP="000A5250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Печать созданных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9D30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170D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</w:tr>
      <w:tr w:rsidR="000A5250" w14:paraId="5AF7C2A7" w14:textId="77777777">
        <w:trPr>
          <w:trHeight w:val="63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192" w14:textId="77777777" w:rsidR="000A5250" w:rsidRDefault="000A5250" w:rsidP="000A5250"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B07C" w14:textId="77777777" w:rsidR="000A5250" w:rsidRDefault="000A5250" w:rsidP="000A5250">
            <w:pPr>
              <w:rPr>
                <w:sz w:val="24"/>
              </w:rPr>
            </w:pPr>
            <w:r>
              <w:rPr>
                <w:sz w:val="24"/>
              </w:rPr>
              <w:t xml:space="preserve">  Печать созданных моделей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8E63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6A37" w14:textId="77777777" w:rsidR="000A5250" w:rsidRDefault="000A5250" w:rsidP="000A5250">
            <w:pPr>
              <w:pStyle w:val="TableParagraph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</w:tr>
    </w:tbl>
    <w:p w14:paraId="6DF3787A" w14:textId="77777777" w:rsidR="00DE3C1E" w:rsidRDefault="00DE3C1E">
      <w:pPr>
        <w:pStyle w:val="10"/>
        <w:spacing w:before="73"/>
        <w:ind w:left="0"/>
        <w:rPr>
          <w:sz w:val="30"/>
        </w:rPr>
      </w:pPr>
    </w:p>
    <w:sectPr w:rsidR="00DE3C1E">
      <w:footerReference w:type="default" r:id="rId7"/>
      <w:pgSz w:w="11910" w:h="16840"/>
      <w:pgMar w:top="760" w:right="74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73F1" w14:textId="77777777" w:rsidR="00A71D87" w:rsidRDefault="00A71D87">
      <w:r>
        <w:separator/>
      </w:r>
    </w:p>
  </w:endnote>
  <w:endnote w:type="continuationSeparator" w:id="0">
    <w:p w14:paraId="08582B36" w14:textId="77777777" w:rsidR="00A71D87" w:rsidRDefault="00A7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6588" w14:textId="77777777" w:rsidR="00DE3C1E" w:rsidRDefault="00A71D87">
    <w:pPr>
      <w:framePr w:wrap="around" w:vAnchor="text" w:hAnchor="margin" w:y="1"/>
    </w:pPr>
    <w:r>
      <w:fldChar w:fldCharType="begin"/>
    </w:r>
    <w:r>
      <w:instrText xml:space="preserve">PAGE </w:instrText>
    </w:r>
    <w:r w:rsidR="000A5250">
      <w:fldChar w:fldCharType="separate"/>
    </w:r>
    <w:r w:rsidR="000A5250">
      <w:rPr>
        <w:noProof/>
      </w:rPr>
      <w:t>1</w:t>
    </w:r>
    <w:r>
      <w:fldChar w:fldCharType="end"/>
    </w:r>
  </w:p>
  <w:p w14:paraId="58E7F11D" w14:textId="26EBB9A8" w:rsidR="00DE3C1E" w:rsidRDefault="000A5250">
    <w:pPr>
      <w:pStyle w:val="a7"/>
      <w:spacing w:line="12" w:lineRule="auto"/>
      <w:rPr>
        <w:sz w:val="20"/>
      </w:rPr>
    </w:pPr>
    <w:r>
      <w:rPr>
        <w:noProof/>
      </w:rPr>
      <w:pict w14:anchorId="1FD419BA">
        <v:shape id="Picture 1" o:spid="_x0000_s2049" style="position:absolute;margin-left:538.65pt;margin-top:780.8pt;width:17.3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" adj="-11796480,,5400" path="m,l,21600r21600,l21600,,,xe" filled="f" stroked="f">
          <v:stroke joinstyle="miter"/>
          <v:formulas/>
          <v:path arrowok="t" o:connecttype="custom" textboxrect="0,0,21600,21600"/>
          <v:textbox inset="0,0,0,0">
            <w:txbxContent>
              <w:p w14:paraId="7158EC3F" w14:textId="77777777" w:rsidR="00DE3C1E" w:rsidRDefault="00DE3C1E">
                <w:pPr>
                  <w:spacing w:line="245" w:lineRule="exact"/>
                  <w:ind w:left="6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2F059" w14:textId="77777777" w:rsidR="00A71D87" w:rsidRDefault="00A71D87">
      <w:r>
        <w:separator/>
      </w:r>
    </w:p>
  </w:footnote>
  <w:footnote w:type="continuationSeparator" w:id="0">
    <w:p w14:paraId="61B22792" w14:textId="77777777" w:rsidR="00A71D87" w:rsidRDefault="00A7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ED1"/>
    <w:multiLevelType w:val="multilevel"/>
    <w:tmpl w:val="846802FE"/>
    <w:lvl w:ilvl="0">
      <w:numFmt w:val="bullet"/>
      <w:lvlText w:val="-"/>
      <w:lvlJc w:val="left"/>
      <w:pPr>
        <w:ind w:left="851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762" w:hanging="164"/>
      </w:pPr>
    </w:lvl>
    <w:lvl w:ilvl="2">
      <w:numFmt w:val="bullet"/>
      <w:lvlText w:val="•"/>
      <w:lvlJc w:val="left"/>
      <w:pPr>
        <w:ind w:left="2665" w:hanging="164"/>
      </w:pPr>
    </w:lvl>
    <w:lvl w:ilvl="3">
      <w:numFmt w:val="bullet"/>
      <w:lvlText w:val="•"/>
      <w:lvlJc w:val="left"/>
      <w:pPr>
        <w:ind w:left="3567" w:hanging="164"/>
      </w:pPr>
    </w:lvl>
    <w:lvl w:ilvl="4">
      <w:numFmt w:val="bullet"/>
      <w:lvlText w:val="•"/>
      <w:lvlJc w:val="left"/>
      <w:pPr>
        <w:ind w:left="4470" w:hanging="164"/>
      </w:pPr>
    </w:lvl>
    <w:lvl w:ilvl="5">
      <w:numFmt w:val="bullet"/>
      <w:lvlText w:val="•"/>
      <w:lvlJc w:val="left"/>
      <w:pPr>
        <w:ind w:left="5373" w:hanging="164"/>
      </w:pPr>
    </w:lvl>
    <w:lvl w:ilvl="6">
      <w:numFmt w:val="bullet"/>
      <w:lvlText w:val="•"/>
      <w:lvlJc w:val="left"/>
      <w:pPr>
        <w:ind w:left="6275" w:hanging="164"/>
      </w:pPr>
    </w:lvl>
    <w:lvl w:ilvl="7">
      <w:numFmt w:val="bullet"/>
      <w:lvlText w:val="•"/>
      <w:lvlJc w:val="left"/>
      <w:pPr>
        <w:ind w:left="7178" w:hanging="164"/>
      </w:pPr>
    </w:lvl>
    <w:lvl w:ilvl="8">
      <w:numFmt w:val="bullet"/>
      <w:lvlText w:val="•"/>
      <w:lvlJc w:val="left"/>
      <w:pPr>
        <w:ind w:left="8081" w:hanging="164"/>
      </w:pPr>
    </w:lvl>
  </w:abstractNum>
  <w:abstractNum w:abstractNumId="1" w15:restartNumberingAfterBreak="0">
    <w:nsid w:val="0E7139DE"/>
    <w:multiLevelType w:val="multilevel"/>
    <w:tmpl w:val="701A23EE"/>
    <w:lvl w:ilvl="0">
      <w:numFmt w:val="bullet"/>
      <w:lvlText w:val=""/>
      <w:lvlJc w:val="left"/>
      <w:pPr>
        <w:ind w:left="685" w:hanging="360"/>
      </w:pPr>
      <w:rPr>
        <w:rFonts w:ascii="Symbol" w:hAnsi="Symbol"/>
        <w:sz w:val="28"/>
      </w:rPr>
    </w:lvl>
    <w:lvl w:ilvl="1">
      <w:numFmt w:val="bullet"/>
      <w:lvlText w:val="•"/>
      <w:lvlJc w:val="left"/>
      <w:pPr>
        <w:ind w:left="159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435" w:hanging="360"/>
      </w:pPr>
    </w:lvl>
    <w:lvl w:ilvl="4">
      <w:numFmt w:val="bullet"/>
      <w:lvlText w:val="•"/>
      <w:lvlJc w:val="left"/>
      <w:pPr>
        <w:ind w:left="4354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9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29" w:hanging="360"/>
      </w:pPr>
    </w:lvl>
  </w:abstractNum>
  <w:abstractNum w:abstractNumId="2" w15:restartNumberingAfterBreak="0">
    <w:nsid w:val="255158F0"/>
    <w:multiLevelType w:val="multilevel"/>
    <w:tmpl w:val="7A989A38"/>
    <w:lvl w:ilvl="0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922" w:hanging="281"/>
      </w:pPr>
    </w:lvl>
    <w:lvl w:ilvl="2">
      <w:numFmt w:val="bullet"/>
      <w:lvlText w:val="•"/>
      <w:lvlJc w:val="left"/>
      <w:pPr>
        <w:ind w:left="2805" w:hanging="281"/>
      </w:pPr>
    </w:lvl>
    <w:lvl w:ilvl="3">
      <w:numFmt w:val="bullet"/>
      <w:lvlText w:val="•"/>
      <w:lvlJc w:val="left"/>
      <w:pPr>
        <w:ind w:left="3687" w:hanging="281"/>
      </w:pPr>
    </w:lvl>
    <w:lvl w:ilvl="4">
      <w:numFmt w:val="bullet"/>
      <w:lvlText w:val="•"/>
      <w:lvlJc w:val="left"/>
      <w:pPr>
        <w:ind w:left="4570" w:hanging="281"/>
      </w:pPr>
    </w:lvl>
    <w:lvl w:ilvl="5">
      <w:numFmt w:val="bullet"/>
      <w:lvlText w:val="•"/>
      <w:lvlJc w:val="left"/>
      <w:pPr>
        <w:ind w:left="5453" w:hanging="281"/>
      </w:pPr>
    </w:lvl>
    <w:lvl w:ilvl="6">
      <w:numFmt w:val="bullet"/>
      <w:lvlText w:val="•"/>
      <w:lvlJc w:val="left"/>
      <w:pPr>
        <w:ind w:left="6335" w:hanging="281"/>
      </w:pPr>
    </w:lvl>
    <w:lvl w:ilvl="7">
      <w:numFmt w:val="bullet"/>
      <w:lvlText w:val="•"/>
      <w:lvlJc w:val="left"/>
      <w:pPr>
        <w:ind w:left="7218" w:hanging="281"/>
      </w:pPr>
    </w:lvl>
    <w:lvl w:ilvl="8">
      <w:numFmt w:val="bullet"/>
      <w:lvlText w:val="•"/>
      <w:lvlJc w:val="left"/>
      <w:pPr>
        <w:ind w:left="8101" w:hanging="281"/>
      </w:pPr>
    </w:lvl>
  </w:abstractNum>
  <w:abstractNum w:abstractNumId="3" w15:restartNumberingAfterBreak="0">
    <w:nsid w:val="26467E0B"/>
    <w:multiLevelType w:val="multilevel"/>
    <w:tmpl w:val="7E225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7AD1"/>
    <w:multiLevelType w:val="multilevel"/>
    <w:tmpl w:val="D47E74A2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349856B5"/>
    <w:multiLevelType w:val="multilevel"/>
    <w:tmpl w:val="68DC2B1C"/>
    <w:lvl w:ilvl="0">
      <w:numFmt w:val="bullet"/>
      <w:lvlText w:val="-"/>
      <w:lvlJc w:val="left"/>
      <w:pPr>
        <w:ind w:left="498" w:hanging="257"/>
      </w:p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040" w:hanging="360"/>
      </w:pPr>
    </w:lvl>
    <w:lvl w:ilvl="3">
      <w:numFmt w:val="bullet"/>
      <w:lvlText w:val="•"/>
      <w:lvlJc w:val="left"/>
      <w:pPr>
        <w:ind w:left="3021" w:hanging="360"/>
      </w:pPr>
    </w:lvl>
    <w:lvl w:ilvl="4">
      <w:numFmt w:val="bullet"/>
      <w:lvlText w:val="•"/>
      <w:lvlJc w:val="left"/>
      <w:pPr>
        <w:ind w:left="4002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963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924" w:hanging="360"/>
      </w:pPr>
    </w:lvl>
  </w:abstractNum>
  <w:abstractNum w:abstractNumId="6" w15:restartNumberingAfterBreak="0">
    <w:nsid w:val="425F77C8"/>
    <w:multiLevelType w:val="multilevel"/>
    <w:tmpl w:val="261A1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723B3"/>
    <w:multiLevelType w:val="multilevel"/>
    <w:tmpl w:val="A0A0C08C"/>
    <w:lvl w:ilvl="0">
      <w:start w:val="5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A660C33"/>
    <w:multiLevelType w:val="multilevel"/>
    <w:tmpl w:val="6D561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865E2"/>
    <w:multiLevelType w:val="multilevel"/>
    <w:tmpl w:val="BD3E7356"/>
    <w:lvl w:ilvl="0">
      <w:start w:val="1"/>
      <w:numFmt w:val="upperRoman"/>
      <w:lvlText w:val="%1"/>
      <w:lvlJc w:val="left"/>
      <w:pPr>
        <w:ind w:left="918" w:hanging="164"/>
        <w:jc w:val="righ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814" w:hanging="164"/>
      </w:pPr>
    </w:lvl>
    <w:lvl w:ilvl="2">
      <w:numFmt w:val="bullet"/>
      <w:lvlText w:val="•"/>
      <w:lvlJc w:val="left"/>
      <w:pPr>
        <w:ind w:left="2709" w:hanging="164"/>
      </w:pPr>
    </w:lvl>
    <w:lvl w:ilvl="3">
      <w:numFmt w:val="bullet"/>
      <w:lvlText w:val="•"/>
      <w:lvlJc w:val="left"/>
      <w:pPr>
        <w:ind w:left="360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393" w:hanging="164"/>
      </w:pPr>
    </w:lvl>
    <w:lvl w:ilvl="6">
      <w:numFmt w:val="bullet"/>
      <w:lvlText w:val="•"/>
      <w:lvlJc w:val="left"/>
      <w:pPr>
        <w:ind w:left="6287" w:hanging="164"/>
      </w:pPr>
    </w:lvl>
    <w:lvl w:ilvl="7">
      <w:numFmt w:val="bullet"/>
      <w:lvlText w:val="•"/>
      <w:lvlJc w:val="left"/>
      <w:pPr>
        <w:ind w:left="7182" w:hanging="164"/>
      </w:pPr>
    </w:lvl>
    <w:lvl w:ilvl="8">
      <w:numFmt w:val="bullet"/>
      <w:lvlText w:val="•"/>
      <w:lvlJc w:val="left"/>
      <w:pPr>
        <w:ind w:left="8077" w:hanging="164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1E"/>
    <w:rsid w:val="000A5250"/>
    <w:rsid w:val="00A71D87"/>
    <w:rsid w:val="00D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F5B612"/>
  <w15:docId w15:val="{F3E36DC4-A20D-4167-A5B9-7D1EBB5D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71"/>
      <w:ind w:left="498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pPr>
      <w:widowControl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rPr>
      <w:sz w:val="28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i/>
      <w:sz w:val="28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4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TableParagraph">
    <w:name w:val="Table Paragraph"/>
    <w:basedOn w:val="a"/>
    <w:link w:val="TableParagraph0"/>
    <w:pPr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List Paragraph"/>
    <w:basedOn w:val="a"/>
    <w:link w:val="ad"/>
    <w:pPr>
      <w:ind w:left="478" w:hanging="164"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8">
    <w:name w:val="Обычный1"/>
    <w:link w:val="19"/>
    <w:rPr>
      <w:rFonts w:ascii="Times New Roman" w:hAnsi="Times New Roman"/>
    </w:rPr>
  </w:style>
  <w:style w:type="character" w:customStyle="1" w:styleId="19">
    <w:name w:val="Обычный1"/>
    <w:link w:val="18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2023-12-19T15:26:00Z</dcterms:created>
  <dcterms:modified xsi:type="dcterms:W3CDTF">2023-12-19T15:27:00Z</dcterms:modified>
</cp:coreProperties>
</file>