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E03AC6">
        <w:rPr>
          <w:rFonts w:ascii="Times New Roman" w:hAnsi="Times New Roman" w:cs="Times New Roman"/>
          <w:sz w:val="28"/>
          <w:szCs w:val="28"/>
        </w:rPr>
        <w:t>Зарегистрировано в Минюсте России 2 апреля 2014 г. N 31800</w:t>
      </w:r>
    </w:p>
    <w:p w:rsidR="00822F4A" w:rsidRPr="00E03AC6" w:rsidRDefault="00822F4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AC6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AC6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03AC6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Pr="00E03AC6">
        <w:rPr>
          <w:rFonts w:ascii="Times New Roman" w:hAnsi="Times New Roman" w:cs="Times New Roman"/>
          <w:b/>
          <w:bCs/>
          <w:sz w:val="28"/>
          <w:szCs w:val="28"/>
        </w:rPr>
        <w:t xml:space="preserve"> 22 января 2014 г. N 32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AC6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AC6">
        <w:rPr>
          <w:rFonts w:ascii="Times New Roman" w:hAnsi="Times New Roman" w:cs="Times New Roman"/>
          <w:b/>
          <w:bCs/>
          <w:sz w:val="28"/>
          <w:szCs w:val="28"/>
        </w:rPr>
        <w:t>ПРИЕМА ГРАЖДАН НА ОБУЧЕНИЕ ПО ОБРАЗОВАТЕЛЬНЫМ ПРОГРАММАМ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AC6">
        <w:rPr>
          <w:rFonts w:ascii="Times New Roman" w:hAnsi="Times New Roman" w:cs="Times New Roman"/>
          <w:b/>
          <w:bCs/>
          <w:sz w:val="28"/>
          <w:szCs w:val="28"/>
        </w:rPr>
        <w:t>НАЧАЛЬНОГО ОБЩЕГО, ОСНОВНОГО ОБЩЕГО И СРЕДНЕГО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AC6">
        <w:rPr>
          <w:rFonts w:ascii="Times New Roman" w:hAnsi="Times New Roman" w:cs="Times New Roman"/>
          <w:b/>
          <w:bCs/>
          <w:sz w:val="28"/>
          <w:szCs w:val="28"/>
        </w:rPr>
        <w:t>ОБЩЕГО ОБРАЗОВАНИЯ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E03AC6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55</w:t>
        </w:r>
      </w:hyperlink>
      <w:r w:rsidRPr="00E03AC6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</w:t>
      </w:r>
      <w:hyperlink r:id="rId5" w:history="1">
        <w:r w:rsidRPr="00E03AC6">
          <w:rPr>
            <w:rFonts w:ascii="Times New Roman" w:hAnsi="Times New Roman" w:cs="Times New Roman"/>
            <w:color w:val="0000FF"/>
            <w:sz w:val="28"/>
            <w:szCs w:val="28"/>
          </w:rPr>
          <w:t>подпунктом 5.2.30</w:t>
        </w:r>
      </w:hyperlink>
      <w:r w:rsidRPr="00E03AC6">
        <w:rPr>
          <w:rFonts w:ascii="Times New Roman" w:hAnsi="Times New Roman" w:cs="Times New Roman"/>
          <w:sz w:val="28"/>
          <w:szCs w:val="28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 w:rsidRPr="00E03AC6">
        <w:rPr>
          <w:rFonts w:ascii="Times New Roman" w:hAnsi="Times New Roman" w:cs="Times New Roman"/>
          <w:sz w:val="28"/>
          <w:szCs w:val="28"/>
        </w:rPr>
        <w:t>htpp</w:t>
      </w:r>
      <w:proofErr w:type="spellEnd"/>
      <w:r w:rsidRPr="00E03AC6">
        <w:rPr>
          <w:rFonts w:ascii="Times New Roman" w:hAnsi="Times New Roman" w:cs="Times New Roman"/>
          <w:sz w:val="28"/>
          <w:szCs w:val="28"/>
        </w:rPr>
        <w:t>://www.pravo.gov.ru, 4 января 2014 г.), приказываю: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4" w:history="1">
        <w:r w:rsidRPr="00E03AC6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03AC6">
        <w:rPr>
          <w:rFonts w:ascii="Times New Roman" w:hAnsi="Times New Roman" w:cs="Times New Roman"/>
          <w:sz w:val="28"/>
          <w:szCs w:val="28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2. Признать утратившими силу приказы Министерства образования и науки Российской Федерации: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AC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03AC6">
        <w:rPr>
          <w:rFonts w:ascii="Times New Roman" w:hAnsi="Times New Roman" w:cs="Times New Roman"/>
          <w:sz w:val="28"/>
          <w:szCs w:val="28"/>
        </w:rPr>
        <w:t xml:space="preserve"> 15 февраля 2012 г. </w:t>
      </w:r>
      <w:hyperlink r:id="rId6" w:history="1">
        <w:r w:rsidRPr="00E03AC6">
          <w:rPr>
            <w:rFonts w:ascii="Times New Roman" w:hAnsi="Times New Roman" w:cs="Times New Roman"/>
            <w:color w:val="0000FF"/>
            <w:sz w:val="28"/>
            <w:szCs w:val="28"/>
          </w:rPr>
          <w:t>N 107</w:t>
        </w:r>
      </w:hyperlink>
      <w:r w:rsidRPr="00E03AC6">
        <w:rPr>
          <w:rFonts w:ascii="Times New Roman" w:hAnsi="Times New Roman" w:cs="Times New Roman"/>
          <w:sz w:val="28"/>
          <w:szCs w:val="28"/>
        </w:rP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AC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03AC6">
        <w:rPr>
          <w:rFonts w:ascii="Times New Roman" w:hAnsi="Times New Roman" w:cs="Times New Roman"/>
          <w:sz w:val="28"/>
          <w:szCs w:val="28"/>
        </w:rPr>
        <w:t xml:space="preserve"> 4 июля 2012 г. </w:t>
      </w:r>
      <w:hyperlink r:id="rId7" w:history="1">
        <w:r w:rsidRPr="00E03AC6">
          <w:rPr>
            <w:rFonts w:ascii="Times New Roman" w:hAnsi="Times New Roman" w:cs="Times New Roman"/>
            <w:color w:val="0000FF"/>
            <w:sz w:val="28"/>
            <w:szCs w:val="28"/>
          </w:rPr>
          <w:t>N 521</w:t>
        </w:r>
      </w:hyperlink>
      <w:r w:rsidRPr="00E03AC6">
        <w:rPr>
          <w:rFonts w:ascii="Times New Roman" w:hAnsi="Times New Roman" w:cs="Times New Roman"/>
          <w:sz w:val="28"/>
          <w:szCs w:val="28"/>
        </w:rP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Министр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Д.В.ЛИВАНОВ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7"/>
      <w:bookmarkStart w:id="2" w:name="_GoBack"/>
      <w:bookmarkEnd w:id="1"/>
      <w:bookmarkEnd w:id="2"/>
      <w:r w:rsidRPr="00E03AC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Утвержден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03AC6"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 w:rsidRPr="00E03AC6">
        <w:rPr>
          <w:rFonts w:ascii="Times New Roman" w:hAnsi="Times New Roman" w:cs="Times New Roman"/>
          <w:sz w:val="28"/>
          <w:szCs w:val="28"/>
        </w:rPr>
        <w:t xml:space="preserve"> Министерства образования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03AC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03AC6">
        <w:rPr>
          <w:rFonts w:ascii="Times New Roman" w:hAnsi="Times New Roman" w:cs="Times New Roman"/>
          <w:sz w:val="28"/>
          <w:szCs w:val="28"/>
        </w:rPr>
        <w:t xml:space="preserve"> науки Российской Федерации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03AC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03AC6">
        <w:rPr>
          <w:rFonts w:ascii="Times New Roman" w:hAnsi="Times New Roman" w:cs="Times New Roman"/>
          <w:sz w:val="28"/>
          <w:szCs w:val="28"/>
        </w:rPr>
        <w:t xml:space="preserve"> 22 января 2014 г. N 32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4"/>
      <w:bookmarkEnd w:id="3"/>
      <w:r w:rsidRPr="00E03AC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AC6">
        <w:rPr>
          <w:rFonts w:ascii="Times New Roman" w:hAnsi="Times New Roman" w:cs="Times New Roman"/>
          <w:b/>
          <w:bCs/>
          <w:sz w:val="28"/>
          <w:szCs w:val="28"/>
        </w:rPr>
        <w:t>ПРИЕМА ГРАЖДАН НА ОБУЧЕНИЕ ПО ОБРАЗОВАТЕЛЬНЫМ ПРОГРАММАМ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AC6">
        <w:rPr>
          <w:rFonts w:ascii="Times New Roman" w:hAnsi="Times New Roman" w:cs="Times New Roman"/>
          <w:b/>
          <w:bCs/>
          <w:sz w:val="28"/>
          <w:szCs w:val="28"/>
        </w:rPr>
        <w:t>НАЧАЛЬНОГО ОБЩЕГО, ОСНОВНОГО ОБЩЕГО И СРЕДНЕГО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AC6">
        <w:rPr>
          <w:rFonts w:ascii="Times New Roman" w:hAnsi="Times New Roman" w:cs="Times New Roman"/>
          <w:b/>
          <w:bCs/>
          <w:sz w:val="28"/>
          <w:szCs w:val="28"/>
        </w:rPr>
        <w:t>ОБЩЕГО ОБРАЗОВАНИЯ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 w:rsidRPr="00E03AC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03AC6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9" w:history="1">
        <w:r w:rsidRPr="00E03AC6">
          <w:rPr>
            <w:rFonts w:ascii="Times New Roman" w:hAnsi="Times New Roman" w:cs="Times New Roman"/>
            <w:color w:val="0000FF"/>
            <w:sz w:val="28"/>
            <w:szCs w:val="28"/>
          </w:rPr>
          <w:t>Часть 9 статьи 55</w:t>
        </w:r>
      </w:hyperlink>
      <w:r w:rsidRPr="00E03AC6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 xml:space="preserve"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</w:t>
      </w:r>
      <w:r w:rsidRPr="00E03AC6">
        <w:rPr>
          <w:rFonts w:ascii="Times New Roman" w:hAnsi="Times New Roman" w:cs="Times New Roman"/>
          <w:sz w:val="28"/>
          <w:szCs w:val="28"/>
        </w:rPr>
        <w:lastRenderedPageBreak/>
        <w:t>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0" w:history="1">
        <w:r w:rsidRPr="00E03AC6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67</w:t>
        </w:r>
      </w:hyperlink>
      <w:r w:rsidRPr="00E03AC6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 w:rsidRPr="00E03AC6">
          <w:rPr>
            <w:rFonts w:ascii="Times New Roman" w:hAnsi="Times New Roman" w:cs="Times New Roman"/>
            <w:color w:val="0000FF"/>
            <w:sz w:val="28"/>
            <w:szCs w:val="28"/>
          </w:rPr>
          <w:t>частями 5</w:t>
        </w:r>
      </w:hyperlink>
      <w:r w:rsidRPr="00E03AC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E03AC6">
          <w:rPr>
            <w:rFonts w:ascii="Times New Roman" w:hAnsi="Times New Roman" w:cs="Times New Roman"/>
            <w:color w:val="0000FF"/>
            <w:sz w:val="28"/>
            <w:szCs w:val="28"/>
          </w:rPr>
          <w:t>6 статьи 67</w:t>
        </w:r>
      </w:hyperlink>
      <w:r w:rsidRPr="00E03AC6">
        <w:rPr>
          <w:rFonts w:ascii="Times New Roman" w:hAnsi="Times New Roman" w:cs="Times New Roman"/>
          <w:sz w:val="28"/>
          <w:szCs w:val="28"/>
        </w:rPr>
        <w:t xml:space="preserve">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3" w:history="1">
        <w:r w:rsidRPr="00E03AC6">
          <w:rPr>
            <w:rFonts w:ascii="Times New Roman" w:hAnsi="Times New Roman" w:cs="Times New Roman"/>
            <w:color w:val="0000FF"/>
            <w:sz w:val="28"/>
            <w:szCs w:val="28"/>
          </w:rPr>
          <w:t>Часть 4 статьи 67</w:t>
        </w:r>
      </w:hyperlink>
      <w:r w:rsidRPr="00E03AC6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4" w:history="1">
        <w:r w:rsidRPr="00E03AC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03AC6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5" w:history="1">
        <w:r w:rsidRPr="00E03AC6">
          <w:rPr>
            <w:rFonts w:ascii="Times New Roman" w:hAnsi="Times New Roman" w:cs="Times New Roman"/>
            <w:color w:val="0000FF"/>
            <w:sz w:val="28"/>
            <w:szCs w:val="28"/>
          </w:rPr>
          <w:t>Часть 5 статьи 67</w:t>
        </w:r>
      </w:hyperlink>
      <w:r w:rsidRPr="00E03AC6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</w:t>
      </w:r>
      <w:r w:rsidRPr="00E03AC6">
        <w:rPr>
          <w:rFonts w:ascii="Times New Roman" w:hAnsi="Times New Roman" w:cs="Times New Roman"/>
          <w:sz w:val="28"/>
          <w:szCs w:val="28"/>
        </w:rPr>
        <w:lastRenderedPageBreak/>
        <w:t>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6" w:history="1">
        <w:r w:rsidRPr="00E03AC6">
          <w:rPr>
            <w:rFonts w:ascii="Times New Roman" w:hAnsi="Times New Roman" w:cs="Times New Roman"/>
            <w:color w:val="0000FF"/>
            <w:sz w:val="28"/>
            <w:szCs w:val="28"/>
          </w:rPr>
          <w:t>Часть 6 статьи 67</w:t>
        </w:r>
      </w:hyperlink>
      <w:r w:rsidRPr="00E03AC6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7" w:history="1">
        <w:r w:rsidRPr="00E03AC6">
          <w:rPr>
            <w:rFonts w:ascii="Times New Roman" w:hAnsi="Times New Roman" w:cs="Times New Roman"/>
            <w:color w:val="0000FF"/>
            <w:sz w:val="28"/>
            <w:szCs w:val="28"/>
          </w:rPr>
          <w:t>Часть 2 статьи 55</w:t>
        </w:r>
      </w:hyperlink>
      <w:r w:rsidRPr="00E03AC6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AC6">
        <w:rPr>
          <w:rFonts w:ascii="Times New Roman" w:hAnsi="Times New Roman" w:cs="Times New Roman"/>
          <w:sz w:val="28"/>
          <w:szCs w:val="28"/>
        </w:rPr>
        <w:lastRenderedPageBreak/>
        <w:t>количестве</w:t>
      </w:r>
      <w:proofErr w:type="gramEnd"/>
      <w:r w:rsidRPr="00E03AC6">
        <w:rPr>
          <w:rFonts w:ascii="Times New Roman" w:hAnsi="Times New Roman" w:cs="Times New Roman"/>
          <w:sz w:val="28"/>
          <w:szCs w:val="28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AC6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E03AC6">
        <w:rPr>
          <w:rFonts w:ascii="Times New Roman" w:hAnsi="Times New Roman" w:cs="Times New Roman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 xml:space="preserve"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history="1">
        <w:r w:rsidRPr="00E03AC6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E03AC6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AC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03AC6">
        <w:rPr>
          <w:rFonts w:ascii="Times New Roman" w:hAnsi="Times New Roman" w:cs="Times New Roman"/>
          <w:sz w:val="28"/>
          <w:szCs w:val="28"/>
        </w:rPr>
        <w:t>) фамилия, имя, отчество (последнее - при наличии) ребенка;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AC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03AC6">
        <w:rPr>
          <w:rFonts w:ascii="Times New Roman" w:hAnsi="Times New Roman" w:cs="Times New Roman"/>
          <w:sz w:val="28"/>
          <w:szCs w:val="28"/>
        </w:rPr>
        <w:t>) дата и место рождения ребенка;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A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3AC6">
        <w:rPr>
          <w:rFonts w:ascii="Times New Roman" w:hAnsi="Times New Roman" w:cs="Times New Roman"/>
          <w:sz w:val="28"/>
          <w:szCs w:val="28"/>
        </w:rPr>
        <w:t>) фамилия, имя, отчество (последнее - при наличии) родителей (законных представителей) ребенка;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A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03AC6">
        <w:rPr>
          <w:rFonts w:ascii="Times New Roman" w:hAnsi="Times New Roman" w:cs="Times New Roman"/>
          <w:sz w:val="28"/>
          <w:szCs w:val="28"/>
        </w:rPr>
        <w:t>) адрес места жительства ребенка, его родителей (законных представителей);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AC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03AC6">
        <w:rPr>
          <w:rFonts w:ascii="Times New Roman" w:hAnsi="Times New Roman" w:cs="Times New Roman"/>
          <w:sz w:val="28"/>
          <w:szCs w:val="28"/>
        </w:rPr>
        <w:t>) контактные телефоны родителей (законных представителей) ребенка.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Для приема в ОООД: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AC6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E03AC6">
        <w:rPr>
          <w:rFonts w:ascii="Times New Roman" w:hAnsi="Times New Roman" w:cs="Times New Roman"/>
          <w:sz w:val="28"/>
          <w:szCs w:val="28"/>
        </w:rPr>
        <w:t xml:space="preserve">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AC6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E03AC6">
        <w:rPr>
          <w:rFonts w:ascii="Times New Roman" w:hAnsi="Times New Roman" w:cs="Times New Roman"/>
          <w:sz w:val="28"/>
          <w:szCs w:val="28"/>
        </w:rPr>
        <w:t xml:space="preserve">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lastRenderedPageBreak/>
        <w:t>Копии предъявляемых при приеме документов хранятся в ОООД на время обучения ребенка.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9" w:history="1">
        <w:r w:rsidRPr="00E03AC6"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6</w:t>
        </w:r>
      </w:hyperlink>
      <w:r w:rsidRPr="00E03AC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 xml:space="preserve"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</w:t>
      </w:r>
      <w:r w:rsidRPr="00E03AC6">
        <w:rPr>
          <w:rFonts w:ascii="Times New Roman" w:hAnsi="Times New Roman" w:cs="Times New Roman"/>
          <w:sz w:val="28"/>
          <w:szCs w:val="28"/>
        </w:rPr>
        <w:lastRenderedPageBreak/>
        <w:t>рекомендаций психолого-медико-педагогической комиссии. &lt;1&gt;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20" w:history="1">
        <w:r w:rsidRPr="00E03AC6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55</w:t>
        </w:r>
      </w:hyperlink>
      <w:r w:rsidRPr="00E03AC6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AC6">
        <w:rPr>
          <w:rFonts w:ascii="Times New Roman" w:hAnsi="Times New Roman" w:cs="Times New Roman"/>
          <w:sz w:val="28"/>
          <w:szCs w:val="28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F4A" w:rsidRPr="00E03AC6" w:rsidRDefault="00822F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F4A" w:rsidRPr="00E03AC6" w:rsidRDefault="00822F4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619" w:rsidRPr="00E03AC6" w:rsidRDefault="00EC3619">
      <w:pPr>
        <w:rPr>
          <w:rFonts w:ascii="Times New Roman" w:hAnsi="Times New Roman" w:cs="Times New Roman"/>
          <w:sz w:val="28"/>
          <w:szCs w:val="28"/>
        </w:rPr>
      </w:pPr>
    </w:p>
    <w:sectPr w:rsidR="00EC3619" w:rsidRPr="00E03AC6" w:rsidSect="00E4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4A"/>
    <w:rsid w:val="00822F4A"/>
    <w:rsid w:val="00E03AC6"/>
    <w:rsid w:val="00EC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6DB92-A2DF-4A69-BE8B-1560C00F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C8CE22BC17A7D7DD95C052DE4875BCCD819AE8A4B1049E31377C8B6jDE4F" TargetMode="External"/><Relationship Id="rId13" Type="http://schemas.openxmlformats.org/officeDocument/2006/relationships/hyperlink" Target="consultantplus://offline/ref=92BC8CE22BC17A7D7DD95C052DE4875BCCD819AE8A4B1049E31377C8B6D430906F7141A9A680D607jCE9F" TargetMode="External"/><Relationship Id="rId18" Type="http://schemas.openxmlformats.org/officeDocument/2006/relationships/hyperlink" Target="consultantplus://offline/ref=92BC8CE22BC17A7D7DD95C052DE4875BCCD817A388411049E31377C8B6D430906F7141A9A680DF0EjCEA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2BC8CE22BC17A7D7DD95C052DE4875BCCDE12A989441049E31377C8B6jDE4F" TargetMode="External"/><Relationship Id="rId12" Type="http://schemas.openxmlformats.org/officeDocument/2006/relationships/hyperlink" Target="consultantplus://offline/ref=92BC8CE22BC17A7D7DD95C052DE4875BCCD819AE8A4B1049E31377C8B6D430906F7141A9A680D607jCEFF" TargetMode="External"/><Relationship Id="rId17" Type="http://schemas.openxmlformats.org/officeDocument/2006/relationships/hyperlink" Target="consultantplus://offline/ref=92BC8CE22BC17A7D7DD95C052DE4875BCCD819AE8A4B1049E31377C8B6D430906F7141A9A680D802jCE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BC8CE22BC17A7D7DD95C052DE4875BCCD819AE8A4B1049E31377C8B6D430906F7141A9A680D607jCEFF" TargetMode="External"/><Relationship Id="rId20" Type="http://schemas.openxmlformats.org/officeDocument/2006/relationships/hyperlink" Target="consultantplus://offline/ref=92BC8CE22BC17A7D7DD95C052DE4875BCCD819AE8A4B1049E31377C8B6D430906F7141A9A680D802jCE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BC8CE22BC17A7D7DD95C052DE4875BCCDE12AF88411049E31377C8B6jDE4F" TargetMode="External"/><Relationship Id="rId11" Type="http://schemas.openxmlformats.org/officeDocument/2006/relationships/hyperlink" Target="consultantplus://offline/ref=92BC8CE22BC17A7D7DD95C052DE4875BCCD819AE8A4B1049E31377C8B6D430906F7141A9A680D607jCE8F" TargetMode="External"/><Relationship Id="rId5" Type="http://schemas.openxmlformats.org/officeDocument/2006/relationships/hyperlink" Target="consultantplus://offline/ref=92BC8CE22BC17A7D7DD95C052DE4875BCCD819AE8D401049E31377C8B6D430906F7141A9A680DF02jCEBF" TargetMode="External"/><Relationship Id="rId15" Type="http://schemas.openxmlformats.org/officeDocument/2006/relationships/hyperlink" Target="consultantplus://offline/ref=92BC8CE22BC17A7D7DD95C052DE4875BCCD819AE8A4B1049E31377C8B6D430906F7141A9A680D607jCE8F" TargetMode="External"/><Relationship Id="rId10" Type="http://schemas.openxmlformats.org/officeDocument/2006/relationships/hyperlink" Target="consultantplus://offline/ref=92BC8CE22BC17A7D7DD95C052DE4875BCCD819AE8A4B1049E31377C8B6D430906F7141A9A680D607jCEAF" TargetMode="External"/><Relationship Id="rId19" Type="http://schemas.openxmlformats.org/officeDocument/2006/relationships/hyperlink" Target="consultantplus://offline/ref=92BC8CE22BC17A7D7DD95C052DE4875BCCD918AD8C451049E31377C8B6D430906F7141A9A680DD02jCE3F" TargetMode="External"/><Relationship Id="rId4" Type="http://schemas.openxmlformats.org/officeDocument/2006/relationships/hyperlink" Target="consultantplus://offline/ref=92BC8CE22BC17A7D7DD95C052DE4875BCCD819AE8A4B1049E31377C8B6D430906F7141A9A680D801jCE9F" TargetMode="External"/><Relationship Id="rId9" Type="http://schemas.openxmlformats.org/officeDocument/2006/relationships/hyperlink" Target="consultantplus://offline/ref=92BC8CE22BC17A7D7DD95C052DE4875BCCD819AE8A4B1049E31377C8B6D430906F7141A9A680D801jCE8F" TargetMode="External"/><Relationship Id="rId14" Type="http://schemas.openxmlformats.org/officeDocument/2006/relationships/hyperlink" Target="consultantplus://offline/ref=92BC8CE22BC17A7D7DD95C052DE4875BCCD819AE8A4B1049E31377C8B6jDE4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2614</Words>
  <Characters>14901</Characters>
  <Application>Microsoft Office Word</Application>
  <DocSecurity>0</DocSecurity>
  <Lines>124</Lines>
  <Paragraphs>34</Paragraphs>
  <ScaleCrop>false</ScaleCrop>
  <Company/>
  <LinksUpToDate>false</LinksUpToDate>
  <CharactersWithSpaces>17481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2014-04-15T05:04:00Z</dcterms:created>
  <dcterms:modified xsi:type="dcterms:W3CDTF">2014-04-21T07:12:00Z</dcterms:modified>
</cp:coreProperties>
</file>