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FF" w:rsidRPr="00EC478B" w:rsidRDefault="00A618FF" w:rsidP="00A618FF">
      <w:pPr>
        <w:pStyle w:val="a6"/>
        <w:jc w:val="center"/>
        <w:rPr>
          <w:rFonts w:ascii="Times New Roman" w:hAnsi="Times New Roman"/>
          <w:b/>
          <w:sz w:val="28"/>
        </w:rPr>
      </w:pPr>
      <w:r w:rsidRPr="00EC478B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A618FF" w:rsidRPr="00EC478B" w:rsidRDefault="00A618FF" w:rsidP="00A618FF">
      <w:pPr>
        <w:pStyle w:val="a6"/>
        <w:jc w:val="center"/>
        <w:rPr>
          <w:rFonts w:ascii="Times New Roman" w:hAnsi="Times New Roman"/>
          <w:b/>
          <w:sz w:val="28"/>
        </w:rPr>
      </w:pPr>
      <w:r w:rsidRPr="00EC478B">
        <w:rPr>
          <w:rFonts w:ascii="Times New Roman" w:hAnsi="Times New Roman"/>
          <w:b/>
          <w:sz w:val="28"/>
        </w:rPr>
        <w:t>Орловская средняя общеобразовательная школа № 3</w:t>
      </w:r>
    </w:p>
    <w:p w:rsidR="00A618FF" w:rsidRDefault="00A618FF" w:rsidP="00A618FF">
      <w:pPr>
        <w:jc w:val="center"/>
        <w:rPr>
          <w:sz w:val="28"/>
          <w:szCs w:val="28"/>
        </w:rPr>
      </w:pPr>
    </w:p>
    <w:p w:rsidR="00A618FF" w:rsidRPr="00087794" w:rsidRDefault="00A618FF" w:rsidP="00A618FF">
      <w:pPr>
        <w:jc w:val="center"/>
        <w:rPr>
          <w:sz w:val="28"/>
          <w:szCs w:val="28"/>
        </w:rPr>
      </w:pPr>
    </w:p>
    <w:p w:rsidR="00A618FF" w:rsidRPr="006D13FF" w:rsidRDefault="00A618FF" w:rsidP="00EC478B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Утверждаю</w:t>
      </w:r>
      <w:r w:rsidR="00EC478B">
        <w:rPr>
          <w:rFonts w:ascii="Times New Roman" w:hAnsi="Times New Roman"/>
          <w:sz w:val="28"/>
        </w:rPr>
        <w:t>:</w:t>
      </w:r>
    </w:p>
    <w:p w:rsidR="00A618FF" w:rsidRPr="006D13FF" w:rsidRDefault="00A618FF" w:rsidP="00EC478B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EC478B">
        <w:rPr>
          <w:rFonts w:ascii="Times New Roman" w:hAnsi="Times New Roman"/>
          <w:sz w:val="28"/>
        </w:rPr>
        <w:t>Директор МБОУ ОСОШ № 3</w:t>
      </w:r>
    </w:p>
    <w:p w:rsidR="00A618FF" w:rsidRPr="006D13FF" w:rsidRDefault="00A618FF" w:rsidP="00EC478B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EC478B">
        <w:rPr>
          <w:rFonts w:ascii="Times New Roman" w:hAnsi="Times New Roman"/>
          <w:sz w:val="28"/>
        </w:rPr>
        <w:t>___________</w:t>
      </w:r>
      <w:r w:rsidRPr="006D13FF">
        <w:rPr>
          <w:rFonts w:ascii="Times New Roman" w:hAnsi="Times New Roman"/>
          <w:sz w:val="28"/>
        </w:rPr>
        <w:t xml:space="preserve">М.М. </w:t>
      </w:r>
      <w:r>
        <w:rPr>
          <w:rFonts w:ascii="Times New Roman" w:hAnsi="Times New Roman"/>
          <w:sz w:val="28"/>
        </w:rPr>
        <w:t>Мыгаль</w:t>
      </w:r>
    </w:p>
    <w:p w:rsidR="00A618FF" w:rsidRPr="006D13FF" w:rsidRDefault="00A618FF" w:rsidP="00EC478B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Приказ №</w:t>
      </w:r>
      <w:r w:rsidR="00EC478B">
        <w:rPr>
          <w:rFonts w:ascii="Times New Roman" w:hAnsi="Times New Roman"/>
          <w:sz w:val="28"/>
        </w:rPr>
        <w:t xml:space="preserve"> 344</w:t>
      </w:r>
      <w:r w:rsidRPr="006D13FF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01</w:t>
      </w:r>
      <w:r w:rsidRPr="006D13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6D13FF">
        <w:rPr>
          <w:rFonts w:ascii="Times New Roman" w:hAnsi="Times New Roman"/>
          <w:sz w:val="28"/>
        </w:rPr>
        <w:t xml:space="preserve"> 20</w:t>
      </w:r>
      <w:r w:rsidR="009546F8">
        <w:rPr>
          <w:rFonts w:ascii="Times New Roman" w:hAnsi="Times New Roman"/>
          <w:sz w:val="28"/>
        </w:rPr>
        <w:t>2</w:t>
      </w:r>
      <w:r w:rsidR="00EC478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6D13FF">
        <w:rPr>
          <w:rFonts w:ascii="Times New Roman" w:hAnsi="Times New Roman"/>
          <w:sz w:val="28"/>
        </w:rPr>
        <w:t>г</w:t>
      </w:r>
    </w:p>
    <w:p w:rsidR="00A618FF" w:rsidRPr="006D13FF" w:rsidRDefault="00A618FF" w:rsidP="00A618FF">
      <w:pPr>
        <w:pStyle w:val="a6"/>
        <w:rPr>
          <w:rFonts w:ascii="Times New Roman" w:hAnsi="Times New Roman"/>
          <w:b/>
          <w:sz w:val="28"/>
        </w:rPr>
      </w:pPr>
    </w:p>
    <w:p w:rsidR="00A618FF" w:rsidRPr="006D13FF" w:rsidRDefault="00A618FF" w:rsidP="00A618FF">
      <w:pPr>
        <w:pStyle w:val="a6"/>
        <w:rPr>
          <w:rFonts w:ascii="Times New Roman" w:hAnsi="Times New Roman"/>
          <w:b/>
          <w:sz w:val="36"/>
          <w:szCs w:val="28"/>
        </w:rPr>
      </w:pPr>
    </w:p>
    <w:p w:rsidR="00A618FF" w:rsidRDefault="00A618FF" w:rsidP="00A618FF">
      <w:pPr>
        <w:jc w:val="center"/>
        <w:rPr>
          <w:b/>
          <w:sz w:val="28"/>
          <w:szCs w:val="28"/>
        </w:rPr>
      </w:pPr>
      <w:r w:rsidRPr="006D13FF">
        <w:rPr>
          <w:b/>
          <w:sz w:val="28"/>
          <w:szCs w:val="28"/>
        </w:rPr>
        <w:t xml:space="preserve">ДОПОЛНИТЕЛЬНАЯ ОБЩЕОБРАЗОВАТЕЛЬНАЯ </w:t>
      </w:r>
    </w:p>
    <w:p w:rsidR="00A618FF" w:rsidRPr="006D13FF" w:rsidRDefault="00A618FF" w:rsidP="00A618FF">
      <w:pPr>
        <w:jc w:val="center"/>
        <w:rPr>
          <w:b/>
          <w:sz w:val="28"/>
          <w:szCs w:val="28"/>
        </w:rPr>
      </w:pPr>
      <w:r w:rsidRPr="006D13FF">
        <w:rPr>
          <w:b/>
          <w:sz w:val="28"/>
          <w:szCs w:val="28"/>
        </w:rPr>
        <w:t>ПРОГРАММА</w:t>
      </w:r>
    </w:p>
    <w:p w:rsidR="003F530C" w:rsidRDefault="003F530C" w:rsidP="00A618FF">
      <w:pPr>
        <w:jc w:val="center"/>
        <w:rPr>
          <w:b/>
          <w:sz w:val="24"/>
          <w:szCs w:val="28"/>
        </w:rPr>
      </w:pPr>
    </w:p>
    <w:p w:rsidR="003F530C" w:rsidRDefault="003F530C" w:rsidP="00A618FF">
      <w:pPr>
        <w:jc w:val="center"/>
        <w:rPr>
          <w:b/>
          <w:sz w:val="24"/>
          <w:szCs w:val="28"/>
        </w:rPr>
      </w:pPr>
    </w:p>
    <w:p w:rsidR="00A618FF" w:rsidRPr="00B56B74" w:rsidRDefault="003F530C" w:rsidP="00A618F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ТЕХНИЧЕСКОЕ</w:t>
      </w:r>
      <w:r w:rsidR="00A618FF" w:rsidRPr="00B56B74">
        <w:rPr>
          <w:b/>
          <w:sz w:val="24"/>
          <w:szCs w:val="28"/>
        </w:rPr>
        <w:t xml:space="preserve"> НАПРАВЛЕНИ</w:t>
      </w:r>
      <w:r>
        <w:rPr>
          <w:b/>
          <w:sz w:val="24"/>
          <w:szCs w:val="28"/>
        </w:rPr>
        <w:t>Е</w:t>
      </w:r>
    </w:p>
    <w:p w:rsidR="00A618FF" w:rsidRPr="006D13FF" w:rsidRDefault="00A618FF" w:rsidP="00A618FF">
      <w:pPr>
        <w:jc w:val="center"/>
        <w:rPr>
          <w:sz w:val="28"/>
          <w:szCs w:val="28"/>
        </w:rPr>
      </w:pPr>
    </w:p>
    <w:p w:rsidR="00A618FF" w:rsidRPr="006D13FF" w:rsidRDefault="00A618FF" w:rsidP="00A618FF">
      <w:pPr>
        <w:jc w:val="center"/>
        <w:rPr>
          <w:b/>
          <w:sz w:val="32"/>
          <w:szCs w:val="28"/>
        </w:rPr>
      </w:pPr>
      <w:r w:rsidRPr="006D13FF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«</w:t>
      </w:r>
      <w:r w:rsidR="001071B2" w:rsidRPr="001071B2">
        <w:rPr>
          <w:b/>
          <w:sz w:val="32"/>
          <w:szCs w:val="32"/>
          <w:lang w:eastAsia="ru-RU"/>
        </w:rPr>
        <w:t>Виртуальный мир</w:t>
      </w:r>
      <w:r w:rsidR="003F530C">
        <w:rPr>
          <w:b/>
          <w:sz w:val="32"/>
          <w:szCs w:val="32"/>
          <w:lang w:eastAsia="ru-RU"/>
        </w:rPr>
        <w:t xml:space="preserve"> ТР</w:t>
      </w:r>
      <w:r>
        <w:rPr>
          <w:b/>
          <w:sz w:val="32"/>
          <w:szCs w:val="28"/>
        </w:rPr>
        <w:t>»</w:t>
      </w:r>
    </w:p>
    <w:p w:rsidR="00A618FF" w:rsidRPr="006D13FF" w:rsidRDefault="00A618FF" w:rsidP="00A618FF">
      <w:pPr>
        <w:jc w:val="center"/>
        <w:rPr>
          <w:sz w:val="28"/>
        </w:rPr>
      </w:pPr>
    </w:p>
    <w:p w:rsidR="00A618FF" w:rsidRDefault="00A618FF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1B6FA8"/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F50D73" w:rsidRDefault="00F50D73" w:rsidP="00A618FF">
      <w:pPr>
        <w:jc w:val="center"/>
      </w:pPr>
    </w:p>
    <w:p w:rsidR="00A618FF" w:rsidRDefault="00A618FF" w:rsidP="00A618FF">
      <w:pPr>
        <w:jc w:val="center"/>
      </w:pPr>
    </w:p>
    <w:p w:rsidR="00A618FF" w:rsidRDefault="00A618FF" w:rsidP="00A618FF">
      <w:pPr>
        <w:jc w:val="center"/>
      </w:pPr>
    </w:p>
    <w:p w:rsidR="00F50D73" w:rsidRDefault="00F50D73" w:rsidP="00A618FF">
      <w:pPr>
        <w:jc w:val="center"/>
      </w:pPr>
    </w:p>
    <w:p w:rsidR="00A618FF" w:rsidRPr="00087794" w:rsidRDefault="00A618FF" w:rsidP="00A618FF">
      <w:pPr>
        <w:ind w:left="-567"/>
        <w:jc w:val="center"/>
      </w:pP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Возраст учащихся – </w:t>
      </w:r>
      <w:r w:rsidR="001B6FA8">
        <w:rPr>
          <w:rFonts w:ascii="Times New Roman" w:hAnsi="Times New Roman"/>
          <w:sz w:val="28"/>
        </w:rPr>
        <w:t>8</w:t>
      </w:r>
      <w:r w:rsidR="00EC478B">
        <w:rPr>
          <w:rFonts w:ascii="Times New Roman" w:hAnsi="Times New Roman"/>
          <w:sz w:val="28"/>
        </w:rPr>
        <w:t xml:space="preserve"> – </w:t>
      </w:r>
      <w:r w:rsidR="006A7488">
        <w:rPr>
          <w:rFonts w:ascii="Times New Roman" w:hAnsi="Times New Roman"/>
          <w:sz w:val="28"/>
        </w:rPr>
        <w:t>1</w:t>
      </w:r>
      <w:r w:rsidR="001B6FA8">
        <w:rPr>
          <w:rFonts w:ascii="Times New Roman" w:hAnsi="Times New Roman"/>
          <w:sz w:val="28"/>
        </w:rPr>
        <w:t>3</w:t>
      </w:r>
      <w:r w:rsidRPr="006D13FF">
        <w:rPr>
          <w:rFonts w:ascii="Times New Roman" w:hAnsi="Times New Roman"/>
          <w:sz w:val="28"/>
        </w:rPr>
        <w:t xml:space="preserve"> лет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Количество часов в неделю – </w:t>
      </w:r>
      <w:r w:rsidR="001B6FA8">
        <w:rPr>
          <w:rFonts w:ascii="Times New Roman" w:hAnsi="Times New Roman"/>
          <w:sz w:val="28"/>
        </w:rPr>
        <w:t>1</w:t>
      </w:r>
      <w:r w:rsidR="009314E5">
        <w:rPr>
          <w:rFonts w:ascii="Times New Roman" w:hAnsi="Times New Roman"/>
          <w:sz w:val="28"/>
        </w:rPr>
        <w:t xml:space="preserve"> </w:t>
      </w:r>
      <w:r w:rsidRPr="006D13FF">
        <w:rPr>
          <w:rFonts w:ascii="Times New Roman" w:hAnsi="Times New Roman"/>
          <w:sz w:val="28"/>
        </w:rPr>
        <w:t xml:space="preserve">ч., по программе – </w:t>
      </w:r>
      <w:r w:rsidR="007677D8">
        <w:rPr>
          <w:rFonts w:ascii="Times New Roman" w:hAnsi="Times New Roman"/>
          <w:sz w:val="28"/>
        </w:rPr>
        <w:t>34</w:t>
      </w:r>
      <w:r w:rsidRPr="00F50D73">
        <w:rPr>
          <w:rFonts w:ascii="Times New Roman" w:hAnsi="Times New Roman"/>
          <w:color w:val="FF0000"/>
          <w:sz w:val="28"/>
        </w:rPr>
        <w:t xml:space="preserve"> </w:t>
      </w:r>
      <w:r w:rsidRPr="006D13FF">
        <w:rPr>
          <w:rFonts w:ascii="Times New Roman" w:hAnsi="Times New Roman"/>
          <w:sz w:val="28"/>
        </w:rPr>
        <w:t>ч.</w:t>
      </w:r>
    </w:p>
    <w:p w:rsidR="00A618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Руководитель – </w:t>
      </w:r>
      <w:r w:rsidR="00F50D73">
        <w:rPr>
          <w:rFonts w:ascii="Times New Roman" w:hAnsi="Times New Roman"/>
          <w:sz w:val="28"/>
        </w:rPr>
        <w:t>Меднова Наталья Михайловна</w:t>
      </w:r>
      <w:r w:rsidRPr="006D13FF">
        <w:rPr>
          <w:rFonts w:ascii="Times New Roman" w:hAnsi="Times New Roman"/>
          <w:sz w:val="28"/>
        </w:rPr>
        <w:t>.</w:t>
      </w:r>
    </w:p>
    <w:p w:rsidR="00A618FF" w:rsidRPr="00F50D73" w:rsidRDefault="00915E2A" w:rsidP="00F50D73">
      <w:pPr>
        <w:pStyle w:val="a6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</w:t>
      </w:r>
      <w:r w:rsidR="00F50D73">
        <w:rPr>
          <w:rFonts w:ascii="Times New Roman" w:hAnsi="Times New Roman"/>
          <w:sz w:val="28"/>
        </w:rPr>
        <w:t xml:space="preserve">3 – </w:t>
      </w:r>
      <w:r>
        <w:rPr>
          <w:rFonts w:ascii="Times New Roman" w:hAnsi="Times New Roman"/>
          <w:sz w:val="28"/>
        </w:rPr>
        <w:t>202</w:t>
      </w:r>
      <w:r w:rsidR="00F50D73">
        <w:rPr>
          <w:rFonts w:ascii="Times New Roman" w:hAnsi="Times New Roman"/>
          <w:sz w:val="28"/>
        </w:rPr>
        <w:t>4 гг.</w:t>
      </w: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0675DA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  <w:r w:rsidRPr="00B341B3">
        <w:rPr>
          <w:b/>
          <w:sz w:val="28"/>
          <w:szCs w:val="24"/>
        </w:rPr>
        <w:t>Список учащихся</w:t>
      </w:r>
      <w:r>
        <w:rPr>
          <w:b/>
          <w:sz w:val="28"/>
          <w:szCs w:val="24"/>
        </w:rPr>
        <w:t xml:space="preserve"> </w:t>
      </w:r>
      <w:r w:rsidRPr="00B341B3">
        <w:rPr>
          <w:b/>
          <w:sz w:val="28"/>
          <w:szCs w:val="24"/>
        </w:rPr>
        <w:t>детского объединения «</w:t>
      </w:r>
      <w:r w:rsidR="001071B2" w:rsidRPr="001071B2">
        <w:rPr>
          <w:b/>
          <w:sz w:val="28"/>
          <w:szCs w:val="28"/>
          <w:lang w:eastAsia="ru-RU"/>
        </w:rPr>
        <w:t>Виртуальный мир</w:t>
      </w:r>
      <w:r w:rsidR="00071CAD">
        <w:rPr>
          <w:b/>
          <w:sz w:val="28"/>
          <w:szCs w:val="28"/>
          <w:lang w:eastAsia="ru-RU"/>
        </w:rPr>
        <w:t xml:space="preserve"> ТР</w:t>
      </w:r>
      <w:r w:rsidR="000675DA">
        <w:rPr>
          <w:b/>
          <w:sz w:val="28"/>
          <w:szCs w:val="24"/>
        </w:rPr>
        <w:t>»,</w:t>
      </w:r>
    </w:p>
    <w:p w:rsidR="004852C6" w:rsidRDefault="00A618FF" w:rsidP="004852C6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  <w:r w:rsidRPr="00B341B3">
        <w:rPr>
          <w:b/>
          <w:sz w:val="28"/>
          <w:szCs w:val="24"/>
        </w:rPr>
        <w:t>расписание занятий.</w:t>
      </w:r>
    </w:p>
    <w:p w:rsidR="001071B2" w:rsidRDefault="001071B2" w:rsidP="004852C6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1071B2" w:rsidRDefault="001071B2" w:rsidP="001071B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группа (</w:t>
      </w:r>
      <w:r w:rsidR="00071CAD">
        <w:rPr>
          <w:rFonts w:ascii="Times New Roman" w:hAnsi="Times New Roman"/>
          <w:sz w:val="28"/>
        </w:rPr>
        <w:t xml:space="preserve">среда 14:40 – </w:t>
      </w:r>
      <w:r w:rsidR="00F50D73">
        <w:rPr>
          <w:rFonts w:ascii="Times New Roman" w:hAnsi="Times New Roman"/>
          <w:sz w:val="28"/>
        </w:rPr>
        <w:t>15:2</w:t>
      </w:r>
      <w:r>
        <w:rPr>
          <w:rFonts w:ascii="Times New Roman" w:hAnsi="Times New Roman"/>
          <w:sz w:val="28"/>
        </w:rPr>
        <w:t>0)</w:t>
      </w:r>
    </w:p>
    <w:p w:rsidR="001071B2" w:rsidRDefault="001071B2" w:rsidP="001071B2">
      <w:pPr>
        <w:pStyle w:val="a6"/>
        <w:rPr>
          <w:rFonts w:ascii="Times New Roman" w:hAnsi="Times New Roman"/>
          <w:sz w:val="28"/>
        </w:rPr>
      </w:pP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Игнатенко Михаил Федорович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Карпова Анна Сергеевна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proofErr w:type="spellStart"/>
      <w:r w:rsidRPr="00563818">
        <w:rPr>
          <w:sz w:val="28"/>
        </w:rPr>
        <w:t>Лопатько</w:t>
      </w:r>
      <w:proofErr w:type="spellEnd"/>
      <w:r w:rsidRPr="00563818">
        <w:rPr>
          <w:sz w:val="28"/>
        </w:rPr>
        <w:t xml:space="preserve"> Денис Денисович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proofErr w:type="spellStart"/>
      <w:r w:rsidRPr="00563818">
        <w:rPr>
          <w:sz w:val="28"/>
        </w:rPr>
        <w:t>Миюсова</w:t>
      </w:r>
      <w:proofErr w:type="spellEnd"/>
      <w:r w:rsidRPr="00563818">
        <w:rPr>
          <w:sz w:val="28"/>
        </w:rPr>
        <w:t xml:space="preserve"> Полина Дмитриевна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Моисеенко Иван Александрович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Молчанова Софья Александровна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Панченко София Сергеевна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Пономарев Никита Валерьевич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proofErr w:type="spellStart"/>
      <w:proofErr w:type="gramStart"/>
      <w:r w:rsidRPr="00563818">
        <w:rPr>
          <w:sz w:val="28"/>
        </w:rPr>
        <w:t>Прядкин</w:t>
      </w:r>
      <w:proofErr w:type="spellEnd"/>
      <w:r w:rsidRPr="00563818">
        <w:rPr>
          <w:sz w:val="28"/>
        </w:rPr>
        <w:t xml:space="preserve">  Дмитрий</w:t>
      </w:r>
      <w:proofErr w:type="gramEnd"/>
      <w:r w:rsidRPr="00563818">
        <w:rPr>
          <w:sz w:val="28"/>
        </w:rPr>
        <w:t xml:space="preserve"> Андреевич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Сафонова Валерия Александровна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 xml:space="preserve">Слита </w:t>
      </w:r>
      <w:proofErr w:type="spellStart"/>
      <w:r w:rsidRPr="00563818">
        <w:rPr>
          <w:sz w:val="28"/>
        </w:rPr>
        <w:t>Амелия</w:t>
      </w:r>
      <w:proofErr w:type="spellEnd"/>
      <w:r w:rsidRPr="00563818">
        <w:rPr>
          <w:sz w:val="28"/>
        </w:rPr>
        <w:t xml:space="preserve"> Константиновна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Тарковский Сергей Андреевич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Текучева Мария Вячеславовна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Трофименко Артем Иванович</w:t>
      </w:r>
    </w:p>
    <w:p w:rsidR="003F530C" w:rsidRPr="00563818" w:rsidRDefault="003F530C" w:rsidP="003F530C">
      <w:pPr>
        <w:widowControl/>
        <w:numPr>
          <w:ilvl w:val="0"/>
          <w:numId w:val="21"/>
        </w:numPr>
        <w:autoSpaceDE/>
        <w:autoSpaceDN/>
        <w:rPr>
          <w:sz w:val="28"/>
        </w:rPr>
      </w:pPr>
      <w:r w:rsidRPr="00563818">
        <w:rPr>
          <w:sz w:val="28"/>
        </w:rPr>
        <w:t>Фомичев Константин Артемович</w:t>
      </w:r>
    </w:p>
    <w:p w:rsidR="001071B2" w:rsidRDefault="001071B2" w:rsidP="001071B2">
      <w:pPr>
        <w:pStyle w:val="a6"/>
        <w:rPr>
          <w:rFonts w:ascii="Times New Roman" w:hAnsi="Times New Roman"/>
          <w:sz w:val="28"/>
        </w:rPr>
      </w:pPr>
    </w:p>
    <w:p w:rsidR="001071B2" w:rsidRDefault="001071B2" w:rsidP="001071B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группа </w:t>
      </w:r>
      <w:r w:rsidR="00071CAD">
        <w:rPr>
          <w:rFonts w:ascii="Times New Roman" w:hAnsi="Times New Roman"/>
          <w:sz w:val="28"/>
        </w:rPr>
        <w:t xml:space="preserve">(среда 15:30 – </w:t>
      </w:r>
      <w:r w:rsidR="00F50D73">
        <w:rPr>
          <w:rFonts w:ascii="Times New Roman" w:hAnsi="Times New Roman"/>
          <w:sz w:val="28"/>
        </w:rPr>
        <w:t>16:00)</w:t>
      </w:r>
    </w:p>
    <w:p w:rsidR="001071B2" w:rsidRDefault="001071B2" w:rsidP="001071B2">
      <w:pPr>
        <w:pStyle w:val="a6"/>
        <w:rPr>
          <w:rFonts w:ascii="Times New Roman" w:hAnsi="Times New Roman"/>
          <w:sz w:val="28"/>
        </w:rPr>
      </w:pP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proofErr w:type="spellStart"/>
      <w:r w:rsidRPr="00563818">
        <w:rPr>
          <w:sz w:val="28"/>
        </w:rPr>
        <w:t>Подтергера</w:t>
      </w:r>
      <w:proofErr w:type="spellEnd"/>
      <w:r w:rsidRPr="00563818">
        <w:rPr>
          <w:sz w:val="28"/>
        </w:rPr>
        <w:t xml:space="preserve"> Никита Леонидович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>Попкова Мария Михайловна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>Рубцов Артём Владимирович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>Рудь Алексей Андреевич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 xml:space="preserve">Руссу </w:t>
      </w:r>
      <w:proofErr w:type="spellStart"/>
      <w:r w:rsidRPr="00563818">
        <w:rPr>
          <w:sz w:val="28"/>
        </w:rPr>
        <w:t>Виорика</w:t>
      </w:r>
      <w:proofErr w:type="spellEnd"/>
      <w:r w:rsidRPr="00563818">
        <w:rPr>
          <w:sz w:val="28"/>
        </w:rPr>
        <w:t xml:space="preserve"> Викторовна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proofErr w:type="spellStart"/>
      <w:r w:rsidRPr="00563818">
        <w:rPr>
          <w:sz w:val="28"/>
        </w:rPr>
        <w:t>Садоян</w:t>
      </w:r>
      <w:proofErr w:type="spellEnd"/>
      <w:r w:rsidRPr="00563818">
        <w:rPr>
          <w:sz w:val="28"/>
        </w:rPr>
        <w:t xml:space="preserve"> Руслан </w:t>
      </w:r>
      <w:proofErr w:type="spellStart"/>
      <w:r w:rsidRPr="00563818">
        <w:rPr>
          <w:sz w:val="28"/>
        </w:rPr>
        <w:t>Роландович</w:t>
      </w:r>
      <w:proofErr w:type="spellEnd"/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proofErr w:type="spellStart"/>
      <w:r w:rsidRPr="00563818">
        <w:rPr>
          <w:sz w:val="28"/>
        </w:rPr>
        <w:t>Собкалов</w:t>
      </w:r>
      <w:proofErr w:type="spellEnd"/>
      <w:r w:rsidRPr="00563818">
        <w:rPr>
          <w:sz w:val="28"/>
        </w:rPr>
        <w:t xml:space="preserve"> Роман Егорович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proofErr w:type="gramStart"/>
      <w:r w:rsidRPr="00563818">
        <w:rPr>
          <w:sz w:val="28"/>
        </w:rPr>
        <w:t>Соколова  Вероника</w:t>
      </w:r>
      <w:proofErr w:type="gramEnd"/>
      <w:r w:rsidRPr="00563818">
        <w:rPr>
          <w:sz w:val="28"/>
        </w:rPr>
        <w:t xml:space="preserve"> Александровна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>Мартынов Александр Александрович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proofErr w:type="spellStart"/>
      <w:r w:rsidRPr="00563818">
        <w:rPr>
          <w:sz w:val="28"/>
        </w:rPr>
        <w:t>Мединцов</w:t>
      </w:r>
      <w:proofErr w:type="spellEnd"/>
      <w:r w:rsidRPr="00563818">
        <w:rPr>
          <w:sz w:val="28"/>
        </w:rPr>
        <w:t xml:space="preserve"> Владислав Алексеевич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>Молчанов Глеб Анатольевич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>Остапенко Семён Викторович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proofErr w:type="spellStart"/>
      <w:r w:rsidRPr="00563818">
        <w:rPr>
          <w:sz w:val="28"/>
        </w:rPr>
        <w:t>Пацукова</w:t>
      </w:r>
      <w:proofErr w:type="spellEnd"/>
      <w:r w:rsidRPr="00563818">
        <w:rPr>
          <w:sz w:val="28"/>
        </w:rPr>
        <w:t xml:space="preserve"> Мария Романовна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r w:rsidRPr="00563818">
        <w:rPr>
          <w:sz w:val="28"/>
        </w:rPr>
        <w:t>Петрова Юлия Алексеевна</w:t>
      </w:r>
    </w:p>
    <w:p w:rsidR="003F530C" w:rsidRPr="00563818" w:rsidRDefault="003F530C" w:rsidP="003F530C">
      <w:pPr>
        <w:widowControl/>
        <w:numPr>
          <w:ilvl w:val="0"/>
          <w:numId w:val="22"/>
        </w:numPr>
        <w:autoSpaceDE/>
        <w:autoSpaceDN/>
        <w:rPr>
          <w:sz w:val="28"/>
        </w:rPr>
      </w:pPr>
      <w:proofErr w:type="spellStart"/>
      <w:proofErr w:type="gramStart"/>
      <w:r w:rsidRPr="00563818">
        <w:rPr>
          <w:sz w:val="28"/>
        </w:rPr>
        <w:t>Похвалеева</w:t>
      </w:r>
      <w:proofErr w:type="spellEnd"/>
      <w:r w:rsidRPr="00563818">
        <w:rPr>
          <w:sz w:val="28"/>
        </w:rPr>
        <w:t xml:space="preserve">  Дарья</w:t>
      </w:r>
      <w:proofErr w:type="gramEnd"/>
      <w:r w:rsidRPr="00563818">
        <w:rPr>
          <w:sz w:val="28"/>
        </w:rPr>
        <w:t xml:space="preserve"> Александровна</w:t>
      </w:r>
    </w:p>
    <w:p w:rsidR="001071B2" w:rsidRPr="0009219C" w:rsidRDefault="001071B2" w:rsidP="001071B2">
      <w:pPr>
        <w:pStyle w:val="a6"/>
        <w:ind w:left="720"/>
        <w:rPr>
          <w:rFonts w:ascii="Times New Roman" w:hAnsi="Times New Roman"/>
          <w:sz w:val="28"/>
        </w:rPr>
      </w:pPr>
    </w:p>
    <w:p w:rsidR="003F530C" w:rsidRPr="00563818" w:rsidRDefault="003F530C" w:rsidP="003F530C">
      <w:pPr>
        <w:rPr>
          <w:sz w:val="28"/>
        </w:rPr>
      </w:pPr>
    </w:p>
    <w:p w:rsidR="001071B2" w:rsidRDefault="001071B2">
      <w:pPr>
        <w:rPr>
          <w:b/>
          <w:bCs/>
          <w:i/>
          <w:sz w:val="32"/>
          <w:szCs w:val="28"/>
        </w:rPr>
      </w:pPr>
    </w:p>
    <w:p w:rsidR="00F50D73" w:rsidRDefault="00F50D73">
      <w:pPr>
        <w:rPr>
          <w:b/>
          <w:bCs/>
          <w:i/>
          <w:sz w:val="32"/>
          <w:szCs w:val="28"/>
        </w:rPr>
      </w:pPr>
    </w:p>
    <w:p w:rsidR="00F50D73" w:rsidRDefault="00F50D73">
      <w:pPr>
        <w:rPr>
          <w:b/>
          <w:bCs/>
          <w:i/>
          <w:sz w:val="32"/>
          <w:szCs w:val="28"/>
        </w:rPr>
      </w:pPr>
    </w:p>
    <w:p w:rsidR="00F50D73" w:rsidRDefault="00F50D73">
      <w:pPr>
        <w:rPr>
          <w:b/>
          <w:bCs/>
          <w:i/>
          <w:sz w:val="32"/>
          <w:szCs w:val="28"/>
        </w:rPr>
      </w:pPr>
    </w:p>
    <w:p w:rsidR="00F50D73" w:rsidRDefault="00F50D73">
      <w:pPr>
        <w:rPr>
          <w:b/>
          <w:bCs/>
          <w:i/>
          <w:sz w:val="32"/>
          <w:szCs w:val="28"/>
        </w:rPr>
      </w:pPr>
    </w:p>
    <w:p w:rsidR="00480C18" w:rsidRPr="0040223D" w:rsidRDefault="00EC1E5E" w:rsidP="0040223D">
      <w:pPr>
        <w:pStyle w:val="1"/>
        <w:ind w:left="577" w:right="553"/>
        <w:jc w:val="center"/>
        <w:rPr>
          <w:sz w:val="32"/>
        </w:rPr>
      </w:pPr>
      <w:r w:rsidRPr="0040223D">
        <w:rPr>
          <w:sz w:val="32"/>
        </w:rPr>
        <w:t>1.</w:t>
      </w:r>
      <w:r w:rsidR="00A869F5" w:rsidRPr="0040223D">
        <w:rPr>
          <w:sz w:val="32"/>
        </w:rPr>
        <w:t>Пояснительная записка</w:t>
      </w:r>
    </w:p>
    <w:p w:rsidR="00A618FF" w:rsidRPr="006C1571" w:rsidRDefault="00A618FF" w:rsidP="0040223D">
      <w:pPr>
        <w:jc w:val="center"/>
        <w:outlineLvl w:val="2"/>
        <w:rPr>
          <w:b/>
          <w:bCs/>
          <w:sz w:val="28"/>
          <w:szCs w:val="24"/>
          <w:lang w:eastAsia="ru-RU"/>
        </w:rPr>
      </w:pPr>
      <w:r w:rsidRPr="006C1571">
        <w:rPr>
          <w:b/>
          <w:bCs/>
          <w:sz w:val="28"/>
          <w:szCs w:val="24"/>
          <w:lang w:eastAsia="ru-RU"/>
        </w:rPr>
        <w:t>Нормативно-правовой аспект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Федеральны</w:t>
      </w:r>
      <w:r>
        <w:rPr>
          <w:rFonts w:ascii="Times New Roman" w:hAnsi="Times New Roman" w:cs="Times New Roman"/>
          <w:sz w:val="28"/>
        </w:rPr>
        <w:t>й</w:t>
      </w:r>
      <w:r w:rsidRPr="00F34EC9">
        <w:rPr>
          <w:rFonts w:ascii="Times New Roman" w:hAnsi="Times New Roman" w:cs="Times New Roman"/>
          <w:sz w:val="28"/>
        </w:rPr>
        <w:t xml:space="preserve">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</w:t>
      </w:r>
      <w:r w:rsidRPr="00F34EC9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ноября</w:t>
      </w:r>
      <w:r w:rsidRPr="00F34EC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34EC9">
        <w:rPr>
          <w:rFonts w:ascii="Times New Roman" w:hAnsi="Times New Roman" w:cs="Times New Roman"/>
          <w:sz w:val="28"/>
        </w:rPr>
        <w:t xml:space="preserve"> г. № 1</w:t>
      </w:r>
      <w:r>
        <w:rPr>
          <w:rFonts w:ascii="Times New Roman" w:hAnsi="Times New Roman" w:cs="Times New Roman"/>
          <w:sz w:val="28"/>
        </w:rPr>
        <w:t>96</w:t>
      </w:r>
      <w:r w:rsidRPr="00F34EC9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Постановление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F34EC9">
        <w:rPr>
          <w:rFonts w:ascii="Times New Roman" w:hAnsi="Times New Roman" w:cs="Times New Roman"/>
          <w:sz w:val="28"/>
        </w:rPr>
        <w:t>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618FF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Основная о</w:t>
      </w:r>
      <w:r w:rsidRPr="00F34EC9">
        <w:rPr>
          <w:rFonts w:ascii="Times New Roman" w:hAnsi="Times New Roman" w:cs="Times New Roman"/>
          <w:sz w:val="28"/>
        </w:rPr>
        <w:t>бразовательн</w:t>
      </w:r>
      <w:r>
        <w:rPr>
          <w:rFonts w:ascii="Times New Roman" w:hAnsi="Times New Roman" w:cs="Times New Roman"/>
          <w:sz w:val="28"/>
        </w:rPr>
        <w:t>ая</w:t>
      </w:r>
      <w:r w:rsidRPr="00F34EC9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 МБОУ ОСОШ №3;</w:t>
      </w:r>
    </w:p>
    <w:p w:rsidR="00A618FF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Российской Федерации от 10.12.1995г. № 196-ФЗ «О безопасности дорожного движения».</w:t>
      </w:r>
    </w:p>
    <w:p w:rsidR="008A1B7D" w:rsidRDefault="008A1B7D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</w:t>
      </w:r>
    </w:p>
    <w:p w:rsidR="000675DA" w:rsidRDefault="000675DA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80C18" w:rsidRPr="000604D1" w:rsidRDefault="00A869F5" w:rsidP="000604D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0604D1">
        <w:rPr>
          <w:rFonts w:ascii="Times New Roman" w:hAnsi="Times New Roman"/>
          <w:sz w:val="28"/>
          <w:szCs w:val="28"/>
        </w:rPr>
        <w:t xml:space="preserve">Данная программа </w:t>
      </w:r>
      <w:r w:rsidR="000675DA" w:rsidRPr="000604D1">
        <w:rPr>
          <w:rFonts w:ascii="Times New Roman" w:hAnsi="Times New Roman"/>
          <w:sz w:val="28"/>
          <w:szCs w:val="28"/>
        </w:rPr>
        <w:t>разработана исходя из интересов учащихся к</w:t>
      </w:r>
      <w:r w:rsidRPr="000604D1">
        <w:rPr>
          <w:rFonts w:ascii="Times New Roman" w:hAnsi="Times New Roman"/>
          <w:sz w:val="28"/>
          <w:szCs w:val="28"/>
        </w:rPr>
        <w:t xml:space="preserve"> </w:t>
      </w:r>
      <w:r w:rsidR="001071B2" w:rsidRPr="000604D1">
        <w:rPr>
          <w:rFonts w:ascii="Times New Roman" w:hAnsi="Times New Roman"/>
          <w:sz w:val="28"/>
          <w:szCs w:val="28"/>
        </w:rPr>
        <w:t>миру виртуальной реальности</w:t>
      </w:r>
      <w:r w:rsidR="009314E5" w:rsidRPr="000604D1">
        <w:rPr>
          <w:rFonts w:ascii="Times New Roman" w:hAnsi="Times New Roman"/>
          <w:sz w:val="28"/>
          <w:szCs w:val="28"/>
        </w:rPr>
        <w:t xml:space="preserve"> </w:t>
      </w:r>
      <w:r w:rsidRPr="000604D1">
        <w:rPr>
          <w:rFonts w:ascii="Times New Roman" w:hAnsi="Times New Roman"/>
          <w:sz w:val="28"/>
          <w:szCs w:val="28"/>
        </w:rPr>
        <w:t>науч</w:t>
      </w:r>
      <w:r w:rsidR="009314E5" w:rsidRPr="000604D1">
        <w:rPr>
          <w:rFonts w:ascii="Times New Roman" w:hAnsi="Times New Roman"/>
          <w:sz w:val="28"/>
          <w:szCs w:val="28"/>
        </w:rPr>
        <w:t>но-</w:t>
      </w:r>
      <w:r w:rsidR="000675DA" w:rsidRPr="000604D1">
        <w:rPr>
          <w:rFonts w:ascii="Times New Roman" w:hAnsi="Times New Roman"/>
          <w:sz w:val="28"/>
          <w:szCs w:val="28"/>
        </w:rPr>
        <w:t>технической направленности и реализуется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</w:t>
      </w:r>
      <w:r w:rsidR="00EC1E5E" w:rsidRPr="000604D1">
        <w:rPr>
          <w:rFonts w:ascii="Times New Roman" w:hAnsi="Times New Roman"/>
          <w:sz w:val="28"/>
          <w:szCs w:val="28"/>
        </w:rPr>
        <w:t>бучающихся, формирования вытягивающей модели в образовательной среде, включает в себя практические кейсы различной сложности.</w:t>
      </w:r>
    </w:p>
    <w:p w:rsidR="0040223D" w:rsidRPr="000604D1" w:rsidRDefault="0040223D" w:rsidP="000604D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0604D1">
        <w:rPr>
          <w:rFonts w:ascii="Times New Roman" w:hAnsi="Times New Roman"/>
          <w:sz w:val="28"/>
          <w:szCs w:val="28"/>
        </w:rPr>
        <w:t xml:space="preserve">Итогом реализации программы считается </w:t>
      </w:r>
      <w:r w:rsidR="001071B2" w:rsidRPr="000604D1">
        <w:rPr>
          <w:rFonts w:ascii="Times New Roman" w:hAnsi="Times New Roman"/>
          <w:sz w:val="28"/>
          <w:szCs w:val="28"/>
        </w:rPr>
        <w:t xml:space="preserve">демонстрация умений учеников с помощью шлема </w:t>
      </w:r>
      <w:r w:rsidR="001071B2" w:rsidRPr="000604D1">
        <w:rPr>
          <w:rFonts w:ascii="Times New Roman" w:hAnsi="Times New Roman"/>
          <w:sz w:val="28"/>
          <w:szCs w:val="28"/>
          <w:lang w:val="en-US"/>
        </w:rPr>
        <w:t>VR</w:t>
      </w:r>
      <w:r w:rsidR="001071B2" w:rsidRPr="000604D1">
        <w:rPr>
          <w:rFonts w:ascii="Times New Roman" w:hAnsi="Times New Roman"/>
          <w:sz w:val="28"/>
          <w:szCs w:val="28"/>
        </w:rPr>
        <w:t xml:space="preserve"> самостоятельно работать </w:t>
      </w:r>
      <w:r w:rsidR="00756BE7" w:rsidRPr="000604D1">
        <w:rPr>
          <w:rFonts w:ascii="Times New Roman" w:hAnsi="Times New Roman"/>
          <w:sz w:val="28"/>
          <w:szCs w:val="28"/>
        </w:rPr>
        <w:t>в любой игре</w:t>
      </w:r>
      <w:r w:rsidR="001071B2" w:rsidRPr="000604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71B2" w:rsidRPr="000604D1">
        <w:rPr>
          <w:rFonts w:ascii="Times New Roman" w:hAnsi="Times New Roman"/>
          <w:sz w:val="28"/>
          <w:szCs w:val="28"/>
        </w:rPr>
        <w:t xml:space="preserve">или </w:t>
      </w:r>
      <w:r w:rsidR="00756BE7" w:rsidRPr="000604D1">
        <w:rPr>
          <w:rFonts w:ascii="Times New Roman" w:hAnsi="Times New Roman"/>
          <w:sz w:val="28"/>
          <w:szCs w:val="28"/>
        </w:rPr>
        <w:t xml:space="preserve"> приложении</w:t>
      </w:r>
      <w:proofErr w:type="gramEnd"/>
      <w:r w:rsidR="00756BE7" w:rsidRPr="000604D1">
        <w:rPr>
          <w:rFonts w:ascii="Times New Roman" w:hAnsi="Times New Roman"/>
          <w:sz w:val="28"/>
          <w:szCs w:val="28"/>
        </w:rPr>
        <w:t xml:space="preserve"> из набора платформы.</w:t>
      </w:r>
      <w:r w:rsidR="001071B2" w:rsidRPr="000604D1">
        <w:rPr>
          <w:rFonts w:ascii="Times New Roman" w:hAnsi="Times New Roman"/>
          <w:sz w:val="28"/>
          <w:szCs w:val="28"/>
        </w:rPr>
        <w:t xml:space="preserve">  </w:t>
      </w:r>
    </w:p>
    <w:p w:rsidR="00480C18" w:rsidRPr="000604D1" w:rsidRDefault="00A869F5" w:rsidP="000604D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0604D1">
        <w:rPr>
          <w:rFonts w:ascii="Times New Roman" w:hAnsi="Times New Roman"/>
          <w:sz w:val="28"/>
          <w:szCs w:val="28"/>
        </w:rP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 w:rsidRPr="000604D1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0604D1">
        <w:rPr>
          <w:rFonts w:ascii="Times New Roman" w:hAnsi="Times New Roman"/>
          <w:sz w:val="28"/>
          <w:szCs w:val="28"/>
        </w:rPr>
        <w:t xml:space="preserve"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</w:t>
      </w:r>
      <w:r w:rsidR="00756BE7" w:rsidRPr="000604D1">
        <w:rPr>
          <w:rFonts w:ascii="Times New Roman" w:hAnsi="Times New Roman"/>
          <w:sz w:val="28"/>
          <w:szCs w:val="28"/>
          <w:lang w:val="en-US"/>
        </w:rPr>
        <w:t>vr</w:t>
      </w:r>
      <w:r w:rsidRPr="000604D1">
        <w:rPr>
          <w:rFonts w:ascii="Times New Roman" w:hAnsi="Times New Roman"/>
          <w:sz w:val="28"/>
          <w:szCs w:val="28"/>
        </w:rPr>
        <w:t xml:space="preserve"> технологий заключается в возможности</w:t>
      </w:r>
      <w:r w:rsidR="00756BE7" w:rsidRPr="000604D1">
        <w:rPr>
          <w:rFonts w:ascii="Times New Roman" w:hAnsi="Times New Roman"/>
          <w:sz w:val="28"/>
          <w:szCs w:val="28"/>
        </w:rPr>
        <w:t xml:space="preserve"> перенесения реальных ситуаций в виртуальный мир, что позволяет изучать окружающую реальность, недосягаемую в обычной жизни</w:t>
      </w:r>
      <w:r w:rsidRPr="000604D1">
        <w:rPr>
          <w:rFonts w:ascii="Times New Roman" w:hAnsi="Times New Roman"/>
          <w:sz w:val="28"/>
          <w:szCs w:val="28"/>
        </w:rPr>
        <w:t xml:space="preserve">. </w:t>
      </w:r>
    </w:p>
    <w:p w:rsidR="00480C18" w:rsidRPr="000604D1" w:rsidRDefault="00A869F5" w:rsidP="000604D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604D1">
        <w:rPr>
          <w:rFonts w:ascii="Times New Roman" w:hAnsi="Times New Roman"/>
          <w:sz w:val="28"/>
          <w:szCs w:val="28"/>
        </w:rPr>
        <w:lastRenderedPageBreak/>
        <w:t>В коллектив могут быть приняты все желающие, не имеющие противопоказаний по</w:t>
      </w:r>
      <w:r w:rsidRPr="000604D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604D1">
        <w:rPr>
          <w:rFonts w:ascii="Times New Roman" w:hAnsi="Times New Roman"/>
          <w:sz w:val="28"/>
          <w:szCs w:val="28"/>
        </w:rPr>
        <w:t>здоровью.</w:t>
      </w:r>
    </w:p>
    <w:p w:rsidR="00480C18" w:rsidRPr="000604D1" w:rsidRDefault="00A869F5" w:rsidP="000604D1">
      <w:pPr>
        <w:pStyle w:val="a6"/>
        <w:ind w:firstLine="138"/>
        <w:jc w:val="both"/>
        <w:rPr>
          <w:rFonts w:ascii="Times New Roman" w:hAnsi="Times New Roman"/>
          <w:sz w:val="28"/>
          <w:szCs w:val="28"/>
        </w:rPr>
      </w:pPr>
      <w:r w:rsidRPr="000604D1">
        <w:rPr>
          <w:rFonts w:ascii="Times New Roman" w:hAnsi="Times New Roman"/>
          <w:sz w:val="28"/>
          <w:szCs w:val="28"/>
        </w:rPr>
        <w:t>Сроки реализации программы: 1 год.</w:t>
      </w:r>
    </w:p>
    <w:p w:rsidR="00480C18" w:rsidRDefault="00A869F5" w:rsidP="0040223D">
      <w:pPr>
        <w:pStyle w:val="a3"/>
        <w:spacing w:before="163"/>
        <w:ind w:left="138"/>
        <w:jc w:val="both"/>
      </w:pPr>
      <w:r>
        <w:t>Режим рабо</w:t>
      </w:r>
      <w:r w:rsidR="000604D1">
        <w:t xml:space="preserve">ты: в неделю </w:t>
      </w:r>
      <w:r w:rsidR="00DB2FE2">
        <w:t>1</w:t>
      </w:r>
      <w:bookmarkStart w:id="0" w:name="_GoBack"/>
      <w:bookmarkEnd w:id="0"/>
      <w:r w:rsidR="005E257C">
        <w:t xml:space="preserve"> занятие</w:t>
      </w:r>
      <w:r>
        <w:t xml:space="preserve">. </w:t>
      </w:r>
    </w:p>
    <w:p w:rsidR="00EC1E5E" w:rsidRPr="0040223D" w:rsidRDefault="00EC1E5E" w:rsidP="00DB2FE2">
      <w:pPr>
        <w:pStyle w:val="a3"/>
        <w:spacing w:before="163"/>
        <w:jc w:val="center"/>
        <w:rPr>
          <w:b/>
          <w:i/>
          <w:sz w:val="32"/>
        </w:rPr>
      </w:pPr>
      <w:r w:rsidRPr="0040223D">
        <w:rPr>
          <w:b/>
          <w:i/>
          <w:sz w:val="32"/>
        </w:rPr>
        <w:t>2.Цель и задачи обучения.</w:t>
      </w:r>
    </w:p>
    <w:p w:rsidR="00480C18" w:rsidRDefault="00A869F5" w:rsidP="0040223D">
      <w:pPr>
        <w:pStyle w:val="a3"/>
        <w:spacing w:before="161" w:line="360" w:lineRule="auto"/>
        <w:ind w:right="106" w:firstLine="284"/>
        <w:jc w:val="both"/>
      </w:pPr>
      <w:r>
        <w:rPr>
          <w:b/>
          <w:i/>
        </w:rPr>
        <w:t>Цель</w:t>
      </w:r>
      <w:r>
        <w:t xml:space="preserve">: обучение воспитанников основам </w:t>
      </w:r>
      <w:r w:rsidR="00756BE7">
        <w:t xml:space="preserve">работы в виртуальной среде. </w:t>
      </w:r>
      <w:r w:rsidR="009314E5">
        <w:t xml:space="preserve"> </w:t>
      </w:r>
      <w:r>
        <w:t>Развитие творческих способностей в процессе конструирования и проектирования</w:t>
      </w:r>
      <w:r w:rsidR="00756BE7">
        <w:t>, навыков ответной реакции на изменения в виртуальной среде.</w:t>
      </w:r>
    </w:p>
    <w:p w:rsidR="00480C18" w:rsidRDefault="00A869F5" w:rsidP="0040223D">
      <w:pPr>
        <w:pStyle w:val="1"/>
        <w:spacing w:before="5"/>
        <w:ind w:left="0" w:firstLine="284"/>
        <w:jc w:val="both"/>
      </w:pPr>
      <w:r>
        <w:rPr>
          <w:w w:val="105"/>
        </w:rPr>
        <w:t>Задачи:</w:t>
      </w:r>
    </w:p>
    <w:p w:rsidR="00480C18" w:rsidRDefault="00A869F5" w:rsidP="0040223D">
      <w:pPr>
        <w:spacing w:before="161"/>
        <w:ind w:firstLine="284"/>
        <w:jc w:val="both"/>
        <w:rPr>
          <w:b/>
          <w:i/>
          <w:sz w:val="28"/>
        </w:rPr>
      </w:pPr>
      <w:r>
        <w:rPr>
          <w:b/>
          <w:i/>
          <w:w w:val="105"/>
          <w:sz w:val="28"/>
        </w:rPr>
        <w:t>Обучающие: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56"/>
        </w:tabs>
        <w:spacing w:before="155" w:line="360" w:lineRule="auto"/>
        <w:ind w:left="0" w:right="106" w:firstLine="284"/>
        <w:jc w:val="both"/>
        <w:rPr>
          <w:sz w:val="28"/>
        </w:rPr>
      </w:pPr>
      <w:r>
        <w:rPr>
          <w:sz w:val="28"/>
        </w:rPr>
        <w:t xml:space="preserve">дать первоначальные знания о </w:t>
      </w:r>
      <w:r w:rsidR="00756BE7">
        <w:rPr>
          <w:sz w:val="28"/>
        </w:rPr>
        <w:t>виртуальной среде</w:t>
      </w:r>
      <w:r>
        <w:rPr>
          <w:sz w:val="28"/>
        </w:rPr>
        <w:t>;</w:t>
      </w:r>
    </w:p>
    <w:p w:rsidR="00480C18" w:rsidRPr="00756BE7" w:rsidRDefault="00A869F5" w:rsidP="00756BE7">
      <w:pPr>
        <w:pStyle w:val="a5"/>
        <w:numPr>
          <w:ilvl w:val="0"/>
          <w:numId w:val="6"/>
        </w:numPr>
        <w:tabs>
          <w:tab w:val="left" w:pos="699"/>
          <w:tab w:val="left" w:pos="1863"/>
        </w:tabs>
        <w:spacing w:before="1" w:line="360" w:lineRule="auto"/>
        <w:ind w:left="0" w:right="108" w:firstLine="284"/>
        <w:jc w:val="both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 xml:space="preserve">приемам </w:t>
      </w:r>
      <w:r w:rsidR="00756BE7">
        <w:rPr>
          <w:sz w:val="28"/>
        </w:rPr>
        <w:t>работы в виртуальной среде</w:t>
      </w:r>
      <w:r>
        <w:rPr>
          <w:sz w:val="28"/>
        </w:rPr>
        <w:t>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before="161"/>
        <w:ind w:left="0" w:firstLine="284"/>
        <w:jc w:val="both"/>
        <w:rPr>
          <w:sz w:val="28"/>
        </w:rPr>
      </w:pPr>
      <w:r>
        <w:rPr>
          <w:sz w:val="28"/>
        </w:rPr>
        <w:t xml:space="preserve">ознакомить с правилами безопасной работы </w:t>
      </w:r>
      <w:r w:rsidR="00756BE7">
        <w:rPr>
          <w:sz w:val="28"/>
        </w:rPr>
        <w:t xml:space="preserve">в </w:t>
      </w:r>
      <w:r w:rsidR="00756BE7">
        <w:rPr>
          <w:sz w:val="28"/>
          <w:lang w:val="en-US"/>
        </w:rPr>
        <w:t>vr</w:t>
      </w:r>
      <w:r>
        <w:rPr>
          <w:sz w:val="28"/>
        </w:rPr>
        <w:t>.</w:t>
      </w:r>
    </w:p>
    <w:p w:rsidR="00480C18" w:rsidRDefault="00A869F5" w:rsidP="0040223D">
      <w:pPr>
        <w:pStyle w:val="1"/>
        <w:spacing w:before="168"/>
        <w:ind w:left="0" w:firstLine="284"/>
        <w:jc w:val="both"/>
      </w:pPr>
      <w:r>
        <w:t>Воспитывающие: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  <w:tab w:val="left" w:pos="5224"/>
        </w:tabs>
        <w:spacing w:before="156"/>
        <w:ind w:left="0" w:firstLine="28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z w:val="28"/>
        </w:rPr>
        <w:tab/>
        <w:t>к 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58"/>
        </w:tabs>
        <w:spacing w:before="160" w:line="360" w:lineRule="auto"/>
        <w:ind w:left="0" w:right="248" w:firstLine="284"/>
        <w:jc w:val="both"/>
        <w:rPr>
          <w:sz w:val="28"/>
        </w:rPr>
      </w:pPr>
      <w:r>
        <w:rPr>
          <w:sz w:val="28"/>
        </w:rPr>
        <w:t>воспитывать умение работать в коллективе, эффективно распределять обязанности.</w:t>
      </w:r>
    </w:p>
    <w:p w:rsidR="00480C18" w:rsidRDefault="00A869F5" w:rsidP="0040223D">
      <w:pPr>
        <w:pStyle w:val="1"/>
        <w:spacing w:before="4"/>
        <w:ind w:left="0" w:firstLine="284"/>
        <w:jc w:val="both"/>
      </w:pPr>
      <w:r>
        <w:rPr>
          <w:w w:val="105"/>
        </w:rPr>
        <w:t>Развивающие: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before="158"/>
        <w:ind w:left="0" w:firstLine="284"/>
        <w:jc w:val="both"/>
        <w:rPr>
          <w:sz w:val="28"/>
        </w:rPr>
      </w:pPr>
      <w:r>
        <w:rPr>
          <w:sz w:val="28"/>
        </w:rPr>
        <w:t>развивать творческую инициативу 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самостоятельность;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46"/>
        </w:tabs>
        <w:spacing w:before="161" w:line="360" w:lineRule="auto"/>
        <w:ind w:left="0" w:right="107" w:firstLine="284"/>
        <w:jc w:val="both"/>
        <w:rPr>
          <w:sz w:val="28"/>
        </w:rPr>
      </w:pPr>
      <w:r>
        <w:rPr>
          <w:sz w:val="28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главном.</w:t>
      </w:r>
    </w:p>
    <w:p w:rsidR="00EC1E5E" w:rsidRPr="00DB2FE2" w:rsidRDefault="00A869F5" w:rsidP="00DB2FE2">
      <w:pPr>
        <w:pStyle w:val="a5"/>
        <w:numPr>
          <w:ilvl w:val="0"/>
          <w:numId w:val="6"/>
        </w:numPr>
        <w:tabs>
          <w:tab w:val="left" w:pos="1022"/>
        </w:tabs>
        <w:spacing w:line="360" w:lineRule="auto"/>
        <w:ind w:left="0" w:right="247" w:firstLine="284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EC1E5E" w:rsidRPr="0040223D" w:rsidRDefault="00EC1E5E" w:rsidP="0040223D">
      <w:pPr>
        <w:pStyle w:val="1"/>
        <w:tabs>
          <w:tab w:val="left" w:pos="5218"/>
        </w:tabs>
        <w:spacing w:before="0"/>
        <w:ind w:left="0"/>
        <w:jc w:val="center"/>
        <w:rPr>
          <w:sz w:val="32"/>
        </w:rPr>
      </w:pPr>
      <w:r w:rsidRPr="0040223D">
        <w:rPr>
          <w:w w:val="105"/>
          <w:sz w:val="32"/>
        </w:rPr>
        <w:t>3. Результаты освоения курса.</w:t>
      </w:r>
    </w:p>
    <w:p w:rsidR="00EC1E5E" w:rsidRDefault="00EC1E5E" w:rsidP="0040223D">
      <w:pPr>
        <w:pStyle w:val="a3"/>
        <w:spacing w:before="156"/>
        <w:jc w:val="both"/>
      </w:pPr>
      <w:r>
        <w:t>По окончанию курса обучения учащиеся должны</w:t>
      </w:r>
    </w:p>
    <w:p w:rsidR="00EC1E5E" w:rsidRDefault="00EC1E5E" w:rsidP="0040223D">
      <w:pPr>
        <w:pStyle w:val="1"/>
        <w:spacing w:before="162"/>
        <w:ind w:left="0"/>
        <w:jc w:val="both"/>
        <w:rPr>
          <w:b w:val="0"/>
          <w:i w:val="0"/>
        </w:rPr>
      </w:pPr>
      <w:r>
        <w:rPr>
          <w:w w:val="105"/>
        </w:rPr>
        <w:t>ЗНАТЬ</w:t>
      </w:r>
      <w:r>
        <w:rPr>
          <w:b w:val="0"/>
          <w:i w:val="0"/>
          <w:w w:val="105"/>
        </w:rPr>
        <w:t>: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01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правила безопасной работы</w:t>
      </w:r>
      <w:r>
        <w:rPr>
          <w:spacing w:val="-5"/>
          <w:sz w:val="28"/>
        </w:rPr>
        <w:t xml:space="preserve"> </w:t>
      </w:r>
      <w:r w:rsidR="00756BE7">
        <w:rPr>
          <w:sz w:val="28"/>
        </w:rPr>
        <w:t xml:space="preserve">в </w:t>
      </w:r>
      <w:r w:rsidR="00756BE7">
        <w:rPr>
          <w:sz w:val="28"/>
          <w:lang w:val="en-US"/>
        </w:rPr>
        <w:t>vr</w:t>
      </w:r>
      <w:r>
        <w:rPr>
          <w:sz w:val="28"/>
        </w:rPr>
        <w:t>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правила безопасного управления</w:t>
      </w:r>
      <w:r w:rsidR="003A1467">
        <w:rPr>
          <w:spacing w:val="-1"/>
          <w:sz w:val="28"/>
        </w:rPr>
        <w:t xml:space="preserve"> работой комплекта шлема </w:t>
      </w:r>
      <w:r w:rsidR="003A1467">
        <w:rPr>
          <w:spacing w:val="-1"/>
          <w:sz w:val="28"/>
          <w:lang w:val="en-US"/>
        </w:rPr>
        <w:t>vr</w:t>
      </w:r>
      <w:r>
        <w:rPr>
          <w:sz w:val="28"/>
        </w:rPr>
        <w:t>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 xml:space="preserve">основные компоненты </w:t>
      </w:r>
      <w:r w:rsidR="003A1467">
        <w:rPr>
          <w:spacing w:val="-1"/>
          <w:sz w:val="28"/>
        </w:rPr>
        <w:t xml:space="preserve">шлема </w:t>
      </w:r>
      <w:r w:rsidR="003A1467">
        <w:rPr>
          <w:spacing w:val="-1"/>
          <w:sz w:val="28"/>
          <w:lang w:val="en-US"/>
        </w:rPr>
        <w:t>vr</w:t>
      </w:r>
      <w:r>
        <w:rPr>
          <w:sz w:val="28"/>
        </w:rPr>
        <w:t>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209"/>
          <w:tab w:val="left" w:pos="1210"/>
          <w:tab w:val="left" w:pos="3301"/>
          <w:tab w:val="left" w:pos="4303"/>
          <w:tab w:val="left" w:pos="6225"/>
          <w:tab w:val="left" w:pos="6621"/>
          <w:tab w:val="left" w:pos="7407"/>
          <w:tab w:val="left" w:pos="9208"/>
        </w:tabs>
        <w:spacing w:line="360" w:lineRule="auto"/>
        <w:ind w:left="0" w:right="112" w:firstLine="0"/>
        <w:jc w:val="both"/>
        <w:rPr>
          <w:sz w:val="28"/>
        </w:rPr>
      </w:pPr>
      <w:r>
        <w:rPr>
          <w:sz w:val="28"/>
        </w:rPr>
        <w:lastRenderedPageBreak/>
        <w:t>компьютерную</w:t>
      </w:r>
      <w:r>
        <w:rPr>
          <w:sz w:val="28"/>
        </w:rPr>
        <w:tab/>
        <w:t>среду</w:t>
      </w:r>
      <w:r w:rsidR="003A1467">
        <w:rPr>
          <w:sz w:val="28"/>
        </w:rPr>
        <w:t xml:space="preserve"> </w:t>
      </w:r>
      <w:r w:rsidR="003A1467">
        <w:rPr>
          <w:sz w:val="28"/>
          <w:lang w:val="en-US"/>
        </w:rPr>
        <w:t>vr</w:t>
      </w:r>
      <w:r>
        <w:rPr>
          <w:sz w:val="28"/>
        </w:rPr>
        <w:t>,</w:t>
      </w:r>
    </w:p>
    <w:p w:rsidR="00EC1E5E" w:rsidRDefault="00EC1E5E" w:rsidP="0040223D">
      <w:pPr>
        <w:spacing w:before="72"/>
        <w:jc w:val="both"/>
        <w:rPr>
          <w:b/>
          <w:i/>
          <w:sz w:val="24"/>
        </w:rPr>
      </w:pPr>
      <w:r>
        <w:rPr>
          <w:b/>
          <w:i/>
          <w:w w:val="105"/>
          <w:sz w:val="24"/>
        </w:rPr>
        <w:t>УМЕТЬ: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06"/>
        </w:tabs>
        <w:spacing w:before="131"/>
        <w:ind w:left="0" w:firstLine="0"/>
        <w:jc w:val="both"/>
        <w:rPr>
          <w:color w:val="070707"/>
          <w:sz w:val="24"/>
        </w:rPr>
      </w:pPr>
      <w:r>
        <w:rPr>
          <w:color w:val="070707"/>
          <w:sz w:val="28"/>
        </w:rPr>
        <w:t>принимать или намечать учебную задачу, ее конечную</w:t>
      </w:r>
      <w:r>
        <w:rPr>
          <w:color w:val="070707"/>
          <w:spacing w:val="-10"/>
          <w:sz w:val="28"/>
        </w:rPr>
        <w:t xml:space="preserve"> </w:t>
      </w:r>
      <w:r>
        <w:rPr>
          <w:color w:val="070707"/>
          <w:sz w:val="28"/>
        </w:rPr>
        <w:t>цель.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прогнозировать результаты</w:t>
      </w:r>
      <w:r>
        <w:rPr>
          <w:color w:val="070707"/>
          <w:spacing w:val="-3"/>
          <w:sz w:val="28"/>
        </w:rPr>
        <w:t xml:space="preserve"> </w:t>
      </w:r>
      <w:r>
        <w:rPr>
          <w:color w:val="070707"/>
          <w:sz w:val="28"/>
        </w:rPr>
        <w:t>работы;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3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планировать ход выполнения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задания;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0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рационально выполнять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задание;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руководить работой группы или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коллектива;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3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 xml:space="preserve">управлять </w:t>
      </w:r>
      <w:r w:rsidR="003A1467">
        <w:rPr>
          <w:spacing w:val="-1"/>
          <w:sz w:val="28"/>
        </w:rPr>
        <w:t xml:space="preserve">работой комплекта шлема </w:t>
      </w:r>
      <w:r w:rsidR="003A1467">
        <w:rPr>
          <w:spacing w:val="-1"/>
          <w:sz w:val="28"/>
          <w:lang w:val="en-US"/>
        </w:rPr>
        <w:t>vr</w:t>
      </w:r>
      <w:r>
        <w:rPr>
          <w:sz w:val="28"/>
        </w:rPr>
        <w:t>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Default="00EC1E5E" w:rsidP="0040223D">
      <w:pPr>
        <w:pStyle w:val="a3"/>
        <w:spacing w:before="6"/>
        <w:jc w:val="both"/>
        <w:rPr>
          <w:sz w:val="26"/>
        </w:rPr>
      </w:pPr>
    </w:p>
    <w:p w:rsidR="00EC1E5E" w:rsidRDefault="00EC1E5E" w:rsidP="0040223D">
      <w:pPr>
        <w:pStyle w:val="1"/>
        <w:spacing w:before="0"/>
        <w:ind w:left="0"/>
        <w:jc w:val="both"/>
      </w:pPr>
      <w:r>
        <w:rPr>
          <w:w w:val="105"/>
        </w:rPr>
        <w:t>МЕХАНИЗМ ОТСЛЕЖИВАНИЯ РЕЗУЛЬТАТОВ</w:t>
      </w:r>
    </w:p>
    <w:p w:rsidR="00EC1E5E" w:rsidRDefault="003A1467" w:rsidP="007677D8">
      <w:pPr>
        <w:pStyle w:val="a3"/>
        <w:spacing w:line="360" w:lineRule="auto"/>
        <w:ind w:left="138" w:right="102" w:firstLine="707"/>
        <w:jc w:val="both"/>
      </w:pPr>
      <w:proofErr w:type="gramStart"/>
      <w:r>
        <w:t>оценка  умений</w:t>
      </w:r>
      <w:proofErr w:type="gramEnd"/>
      <w:r>
        <w:t xml:space="preserve"> учеников с помощью шлема </w:t>
      </w:r>
      <w:r>
        <w:rPr>
          <w:lang w:val="en-US"/>
        </w:rPr>
        <w:t>VR</w:t>
      </w:r>
      <w:r>
        <w:t xml:space="preserve"> самостоятельно работать в любой игре или  приложении из набора платформы.  </w:t>
      </w:r>
    </w:p>
    <w:p w:rsidR="00EC1E5E" w:rsidRPr="00DB2FE2" w:rsidRDefault="00EC1E5E" w:rsidP="00DB2FE2">
      <w:pPr>
        <w:pStyle w:val="1"/>
        <w:ind w:left="0" w:right="1745"/>
        <w:jc w:val="center"/>
        <w:rPr>
          <w:sz w:val="32"/>
        </w:rPr>
      </w:pPr>
      <w:r w:rsidRPr="0040223D">
        <w:rPr>
          <w:sz w:val="32"/>
        </w:rPr>
        <w:t>4. Содержание курса.</w:t>
      </w:r>
    </w:p>
    <w:p w:rsidR="00EC1E5E" w:rsidRDefault="00EC1E5E" w:rsidP="0040223D">
      <w:pPr>
        <w:pStyle w:val="a3"/>
        <w:spacing w:line="360" w:lineRule="auto"/>
        <w:ind w:left="118" w:right="107" w:firstLine="360"/>
        <w:jc w:val="both"/>
      </w:pPr>
      <w:r>
        <w:t xml:space="preserve">Учебно-воспитательный процесс направлен на развитие природных задатков обучающихся,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 - </w:t>
      </w:r>
      <w:proofErr w:type="spellStart"/>
      <w:r>
        <w:t>деятельностный</w:t>
      </w:r>
      <w:proofErr w:type="spellEnd"/>
      <w:r>
        <w:t xml:space="preserve"> метод обучения.</w:t>
      </w:r>
    </w:p>
    <w:p w:rsidR="00EC1E5E" w:rsidRDefault="00EC1E5E" w:rsidP="0040223D">
      <w:pPr>
        <w:pStyle w:val="a3"/>
        <w:spacing w:before="2" w:line="360" w:lineRule="auto"/>
        <w:ind w:left="118" w:right="104" w:firstLine="360"/>
        <w:jc w:val="both"/>
      </w:pPr>
      <w:r>
        <w:t xml:space="preserve">Данная программа допускает творческий, импровизированный подход со стороны обучающихся и педагога того, что касается </w:t>
      </w:r>
      <w:r w:rsidR="00804412">
        <w:t>возможной замены</w:t>
      </w:r>
      <w:r>
        <w:t xml:space="preserve">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</w:t>
      </w:r>
      <w:r>
        <w:rPr>
          <w:spacing w:val="-11"/>
        </w:rPr>
        <w:t xml:space="preserve"> </w:t>
      </w:r>
      <w:r>
        <w:t>работы.</w:t>
      </w:r>
    </w:p>
    <w:p w:rsidR="00EC1E5E" w:rsidRDefault="00EC1E5E" w:rsidP="0040223D">
      <w:pPr>
        <w:pStyle w:val="a3"/>
        <w:spacing w:line="322" w:lineRule="exact"/>
        <w:ind w:left="478"/>
        <w:jc w:val="both"/>
      </w:pPr>
      <w:r>
        <w:t>В связи с появлением и развитием в школе новой кружковой работы</w:t>
      </w:r>
      <w:r>
        <w:rPr>
          <w:spacing w:val="60"/>
        </w:rPr>
        <w:t xml:space="preserve"> </w:t>
      </w:r>
      <w:r>
        <w:t>–</w:t>
      </w:r>
    </w:p>
    <w:p w:rsidR="00EC1E5E" w:rsidRDefault="00EC1E5E" w:rsidP="0040223D">
      <w:pPr>
        <w:pStyle w:val="a3"/>
        <w:spacing w:before="160" w:line="360" w:lineRule="auto"/>
        <w:ind w:left="118" w:right="106"/>
        <w:jc w:val="both"/>
      </w:pPr>
      <w:r>
        <w:t>«</w:t>
      </w:r>
      <w:r w:rsidR="003A1467" w:rsidRPr="001071B2">
        <w:rPr>
          <w:b/>
          <w:lang w:eastAsia="ru-RU"/>
        </w:rPr>
        <w:t>Виртуальный мир</w:t>
      </w:r>
      <w:r w:rsidR="00DB2FE2">
        <w:rPr>
          <w:b/>
          <w:lang w:eastAsia="ru-RU"/>
        </w:rPr>
        <w:t xml:space="preserve"> ТР</w:t>
      </w:r>
      <w:r>
        <w:t xml:space="preserve">» - возникла необходимость в новых </w:t>
      </w:r>
      <w:r>
        <w:rPr>
          <w:b/>
          <w:i/>
        </w:rPr>
        <w:t xml:space="preserve">методах стимулирования </w:t>
      </w:r>
      <w:r>
        <w:t>и вознаграждения творческой работы учащихся. Для достижения поставленных педагогических целей используются следующие нетрадиционные игровые методы:</w:t>
      </w:r>
    </w:p>
    <w:p w:rsidR="00EC1E5E" w:rsidRDefault="00EC1E5E" w:rsidP="0040223D">
      <w:pPr>
        <w:pStyle w:val="a5"/>
        <w:numPr>
          <w:ilvl w:val="0"/>
          <w:numId w:val="4"/>
        </w:numPr>
        <w:tabs>
          <w:tab w:val="left" w:pos="686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Соревнования</w:t>
      </w:r>
    </w:p>
    <w:p w:rsidR="00EC1E5E" w:rsidRDefault="00804412" w:rsidP="0040223D">
      <w:pPr>
        <w:pStyle w:val="a5"/>
        <w:numPr>
          <w:ilvl w:val="0"/>
          <w:numId w:val="4"/>
        </w:numPr>
        <w:tabs>
          <w:tab w:val="left" w:pos="686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lastRenderedPageBreak/>
        <w:t>П</w:t>
      </w:r>
      <w:r w:rsidR="00EC1E5E">
        <w:rPr>
          <w:sz w:val="28"/>
        </w:rPr>
        <w:t>рактические</w:t>
      </w:r>
      <w:r w:rsidR="00EC1E5E">
        <w:rPr>
          <w:spacing w:val="-1"/>
          <w:sz w:val="28"/>
        </w:rPr>
        <w:t xml:space="preserve"> </w:t>
      </w:r>
      <w:r w:rsidR="00EC1E5E">
        <w:rPr>
          <w:sz w:val="28"/>
        </w:rPr>
        <w:t>занятия</w:t>
      </w:r>
    </w:p>
    <w:p w:rsidR="00EC1E5E" w:rsidRDefault="00EC1E5E" w:rsidP="0040223D">
      <w:pPr>
        <w:pStyle w:val="a3"/>
        <w:jc w:val="both"/>
        <w:rPr>
          <w:sz w:val="34"/>
        </w:rPr>
      </w:pPr>
    </w:p>
    <w:p w:rsidR="00EC1E5E" w:rsidRPr="0040223D" w:rsidRDefault="00EC1E5E" w:rsidP="0040223D">
      <w:pPr>
        <w:pStyle w:val="a3"/>
        <w:spacing w:line="321" w:lineRule="exact"/>
        <w:jc w:val="center"/>
        <w:rPr>
          <w:b/>
        </w:rPr>
      </w:pPr>
      <w:r w:rsidRPr="0040223D">
        <w:rPr>
          <w:b/>
        </w:rPr>
        <w:t>Приемы и методы организации занятий.</w:t>
      </w:r>
    </w:p>
    <w:p w:rsidR="00EC1E5E" w:rsidRDefault="00EC1E5E" w:rsidP="0040223D">
      <w:pPr>
        <w:pStyle w:val="a5"/>
        <w:numPr>
          <w:ilvl w:val="0"/>
          <w:numId w:val="3"/>
        </w:numPr>
        <w:tabs>
          <w:tab w:val="left" w:pos="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Методы организации и 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103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Перцептивный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акцент:</w:t>
      </w:r>
    </w:p>
    <w:p w:rsidR="00EC1E5E" w:rsidRDefault="00EC1E5E" w:rsidP="0040223D">
      <w:pPr>
        <w:pStyle w:val="a3"/>
        <w:tabs>
          <w:tab w:val="left" w:pos="0"/>
        </w:tabs>
        <w:spacing w:before="160" w:line="360" w:lineRule="auto"/>
        <w:ind w:right="113"/>
        <w:jc w:val="both"/>
      </w:pPr>
      <w:r>
        <w:t>а) словесные методы (рассказ, беседа, инструктаж, чтение справочной литературы);</w:t>
      </w:r>
    </w:p>
    <w:p w:rsidR="00EC1E5E" w:rsidRDefault="00EC1E5E" w:rsidP="0040223D">
      <w:pPr>
        <w:pStyle w:val="a3"/>
        <w:tabs>
          <w:tab w:val="left" w:pos="0"/>
          <w:tab w:val="left" w:pos="1227"/>
          <w:tab w:val="left" w:pos="2723"/>
          <w:tab w:val="left" w:pos="3853"/>
          <w:tab w:val="left" w:pos="5874"/>
          <w:tab w:val="left" w:pos="8184"/>
        </w:tabs>
        <w:spacing w:before="66" w:line="360" w:lineRule="auto"/>
        <w:ind w:right="112"/>
        <w:jc w:val="both"/>
      </w:pPr>
      <w:proofErr w:type="gramStart"/>
      <w:r>
        <w:t>б)</w:t>
      </w:r>
      <w:r>
        <w:tab/>
      </w:r>
      <w:proofErr w:type="gramEnd"/>
      <w:r>
        <w:t>наглядные</w:t>
      </w:r>
      <w:r>
        <w:tab/>
        <w:t>методы</w:t>
      </w:r>
      <w:r>
        <w:tab/>
        <w:t>(демонстрации</w:t>
      </w:r>
      <w:r>
        <w:tab/>
        <w:t>мультимедийных</w:t>
      </w:r>
      <w:r>
        <w:tab/>
      </w:r>
      <w:r>
        <w:rPr>
          <w:spacing w:val="-3"/>
        </w:rPr>
        <w:t xml:space="preserve">презентаций, </w:t>
      </w:r>
      <w:r>
        <w:t>фотографии);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96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Гностический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:rsidR="00EC1E5E" w:rsidRDefault="00EC1E5E" w:rsidP="0040223D">
      <w:pPr>
        <w:pStyle w:val="a3"/>
        <w:tabs>
          <w:tab w:val="left" w:pos="0"/>
        </w:tabs>
        <w:spacing w:before="161" w:line="362" w:lineRule="auto"/>
        <w:ind w:right="3733"/>
        <w:jc w:val="both"/>
      </w:pPr>
      <w:r>
        <w:t>а) иллюстративно - объяснительные методы; б) репродуктивные методы;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2"/>
        <w:jc w:val="both"/>
      </w:pPr>
      <w:r>
        <w:t>в) проблемные методы (методы проблемного изложения) дается часть готового знания;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2"/>
        <w:jc w:val="both"/>
      </w:pPr>
      <w:r>
        <w:t>г) эвристические (частично-поисковые) большая возможность выбора вариантов;</w:t>
      </w:r>
    </w:p>
    <w:p w:rsidR="00EC1E5E" w:rsidRDefault="00EC1E5E" w:rsidP="0040223D">
      <w:pPr>
        <w:pStyle w:val="a3"/>
        <w:tabs>
          <w:tab w:val="left" w:pos="0"/>
          <w:tab w:val="left" w:pos="1193"/>
          <w:tab w:val="left" w:pos="3647"/>
          <w:tab w:val="left" w:pos="3988"/>
          <w:tab w:val="left" w:pos="5831"/>
          <w:tab w:val="left" w:pos="6611"/>
          <w:tab w:val="left" w:pos="8124"/>
          <w:tab w:val="left" w:pos="8476"/>
        </w:tabs>
        <w:spacing w:line="360" w:lineRule="auto"/>
        <w:ind w:right="110"/>
        <w:jc w:val="both"/>
      </w:pPr>
      <w:proofErr w:type="gramStart"/>
      <w:r>
        <w:t>д)</w:t>
      </w:r>
      <w:r>
        <w:tab/>
      </w:r>
      <w:proofErr w:type="gramEnd"/>
      <w:r>
        <w:t>исследовательские</w:t>
      </w:r>
      <w:r>
        <w:tab/>
        <w:t>–</w:t>
      </w:r>
      <w:r>
        <w:tab/>
        <w:t>обучающиеся</w:t>
      </w:r>
      <w:r>
        <w:tab/>
        <w:t>сами</w:t>
      </w:r>
      <w:r>
        <w:tab/>
        <w:t>открывают</w:t>
      </w:r>
      <w:r>
        <w:tab/>
        <w:t>и</w:t>
      </w:r>
      <w:r>
        <w:tab/>
      </w:r>
      <w:r>
        <w:rPr>
          <w:spacing w:val="-3"/>
        </w:rPr>
        <w:t xml:space="preserve">исследуют </w:t>
      </w:r>
      <w:r>
        <w:t>знания.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103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:rsidR="00EC1E5E" w:rsidRDefault="00EC1E5E" w:rsidP="0040223D">
      <w:pPr>
        <w:pStyle w:val="a3"/>
        <w:tabs>
          <w:tab w:val="left" w:pos="0"/>
        </w:tabs>
        <w:spacing w:before="156"/>
        <w:jc w:val="both"/>
      </w:pPr>
      <w:r>
        <w:t>а) индуктивные методы, дедуктивные методы;</w:t>
      </w:r>
    </w:p>
    <w:p w:rsidR="00EC1E5E" w:rsidRDefault="00EC1E5E" w:rsidP="0040223D">
      <w:pPr>
        <w:pStyle w:val="a3"/>
        <w:tabs>
          <w:tab w:val="left" w:pos="0"/>
        </w:tabs>
        <w:spacing w:before="163" w:line="360" w:lineRule="auto"/>
        <w:ind w:right="113"/>
        <w:jc w:val="both"/>
      </w:pPr>
      <w:r>
        <w:t xml:space="preserve">б) конкретные и абстрактные методы, синтез и анализ, сравнение, обобщение, абстрагирование, классификация, систематизация, т.е. методы как мыслительные </w:t>
      </w:r>
      <w:proofErr w:type="gramStart"/>
      <w:r>
        <w:t>операции..</w:t>
      </w:r>
      <w:proofErr w:type="gramEnd"/>
    </w:p>
    <w:p w:rsidR="00EC1E5E" w:rsidRDefault="00EC1E5E" w:rsidP="0040223D">
      <w:pPr>
        <w:pStyle w:val="a5"/>
        <w:numPr>
          <w:ilvl w:val="0"/>
          <w:numId w:val="3"/>
        </w:numPr>
        <w:tabs>
          <w:tab w:val="left" w:pos="0"/>
        </w:tabs>
        <w:spacing w:line="362" w:lineRule="auto"/>
        <w:ind w:left="0" w:right="2614" w:firstLine="0"/>
        <w:jc w:val="both"/>
        <w:rPr>
          <w:sz w:val="28"/>
        </w:rPr>
      </w:pPr>
      <w:r>
        <w:rPr>
          <w:sz w:val="28"/>
        </w:rPr>
        <w:t>Методы стимулирования и мотивации деятельности Методы стимулирования мотива интереса к</w:t>
      </w:r>
      <w:r>
        <w:rPr>
          <w:spacing w:val="-20"/>
          <w:sz w:val="28"/>
        </w:rPr>
        <w:t xml:space="preserve"> </w:t>
      </w:r>
      <w:r>
        <w:rPr>
          <w:sz w:val="28"/>
        </w:rPr>
        <w:t>занятиям: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4"/>
        <w:jc w:val="both"/>
      </w:pPr>
      <w: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1"/>
        <w:jc w:val="both"/>
      </w:pPr>
      <w:r>
        <w:t>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:rsidR="00EC1E5E" w:rsidRDefault="00EC1E5E" w:rsidP="0040223D">
      <w:pPr>
        <w:pStyle w:val="a3"/>
        <w:jc w:val="both"/>
        <w:rPr>
          <w:b/>
          <w:i/>
          <w:sz w:val="31"/>
        </w:rPr>
      </w:pPr>
    </w:p>
    <w:p w:rsidR="00EC1E5E" w:rsidRDefault="00EC1E5E" w:rsidP="0040223D">
      <w:pPr>
        <w:pStyle w:val="a5"/>
        <w:numPr>
          <w:ilvl w:val="0"/>
          <w:numId w:val="12"/>
        </w:numPr>
        <w:tabs>
          <w:tab w:val="left" w:pos="479"/>
        </w:tabs>
        <w:spacing w:before="1" w:line="360" w:lineRule="auto"/>
        <w:ind w:right="113"/>
        <w:jc w:val="both"/>
        <w:rPr>
          <w:sz w:val="28"/>
        </w:rPr>
      </w:pPr>
      <w:r>
        <w:rPr>
          <w:sz w:val="28"/>
        </w:rPr>
        <w:t xml:space="preserve">Научность. Этот принцип предопределяет сообщение обучаемым только достоверных, проверенных практикой сведений, при отборе которых </w:t>
      </w:r>
      <w:r>
        <w:rPr>
          <w:sz w:val="28"/>
        </w:rPr>
        <w:lastRenderedPageBreak/>
        <w:t>учитываются новейшие достижения 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Воспитательный характер обучения. Процесс обучения является воспитывающим, обучающийся не только приобретает знания и нарабатывает навыки, но и развивает свои способности, умственные и моральные качества.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правило, этот принцип предусматривает изучение предмета от простого к сложному, от частного к общему.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3A1467" w:rsidRPr="007677D8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lastRenderedPageBreak/>
        <w:t>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EC1E5E" w:rsidRPr="0040223D" w:rsidRDefault="00EC1E5E" w:rsidP="0040223D">
      <w:pPr>
        <w:pStyle w:val="1"/>
        <w:numPr>
          <w:ilvl w:val="0"/>
          <w:numId w:val="13"/>
        </w:numPr>
        <w:spacing w:before="73"/>
        <w:jc w:val="center"/>
        <w:rPr>
          <w:sz w:val="32"/>
        </w:rPr>
      </w:pPr>
      <w:r w:rsidRPr="0040223D">
        <w:rPr>
          <w:w w:val="105"/>
          <w:sz w:val="32"/>
        </w:rPr>
        <w:t>Материальные ресурсы:</w:t>
      </w:r>
    </w:p>
    <w:p w:rsidR="00EC1E5E" w:rsidRPr="001071B2" w:rsidRDefault="00804E51" w:rsidP="00804E51">
      <w:pPr>
        <w:tabs>
          <w:tab w:val="left" w:pos="1066"/>
        </w:tabs>
        <w:spacing w:before="156"/>
        <w:rPr>
          <w:sz w:val="28"/>
          <w:szCs w:val="28"/>
          <w:lang w:val="en-US"/>
        </w:rPr>
      </w:pPr>
      <w:r w:rsidRPr="001071B2">
        <w:rPr>
          <w:sz w:val="28"/>
          <w:szCs w:val="28"/>
          <w:lang w:val="en-US"/>
        </w:rPr>
        <w:t xml:space="preserve">1. </w:t>
      </w:r>
      <w:r w:rsidR="003A1467">
        <w:rPr>
          <w:sz w:val="28"/>
          <w:szCs w:val="28"/>
        </w:rPr>
        <w:t xml:space="preserve">Комплект </w:t>
      </w:r>
      <w:r w:rsidR="003A1467">
        <w:rPr>
          <w:sz w:val="28"/>
          <w:szCs w:val="28"/>
          <w:lang w:val="en-US"/>
        </w:rPr>
        <w:t xml:space="preserve">HTC Vive </w:t>
      </w:r>
      <w:proofErr w:type="gramStart"/>
      <w:r w:rsidR="003A1467">
        <w:rPr>
          <w:sz w:val="28"/>
          <w:szCs w:val="28"/>
          <w:lang w:val="en-US"/>
        </w:rPr>
        <w:t>Cosmos</w:t>
      </w:r>
      <w:r w:rsidR="0021737C" w:rsidRPr="001071B2">
        <w:rPr>
          <w:sz w:val="28"/>
          <w:szCs w:val="28"/>
          <w:lang w:val="en-US"/>
        </w:rPr>
        <w:t xml:space="preserve"> </w:t>
      </w:r>
      <w:r w:rsidR="00EC1E5E" w:rsidRPr="001071B2">
        <w:rPr>
          <w:sz w:val="28"/>
          <w:szCs w:val="28"/>
          <w:lang w:val="en-US"/>
        </w:rPr>
        <w:t>;</w:t>
      </w:r>
      <w:proofErr w:type="gramEnd"/>
    </w:p>
    <w:p w:rsidR="00EC1E5E" w:rsidRPr="00804E51" w:rsidRDefault="00804E51" w:rsidP="00804E51">
      <w:pPr>
        <w:tabs>
          <w:tab w:val="left" w:pos="1066"/>
        </w:tabs>
        <w:spacing w:before="16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467">
        <w:rPr>
          <w:sz w:val="28"/>
          <w:szCs w:val="28"/>
        </w:rPr>
        <w:t>ПК</w:t>
      </w:r>
      <w:r w:rsidR="00EC1E5E" w:rsidRPr="00804E51">
        <w:rPr>
          <w:sz w:val="28"/>
          <w:szCs w:val="28"/>
        </w:rPr>
        <w:t>;</w:t>
      </w:r>
    </w:p>
    <w:p w:rsidR="00EC1E5E" w:rsidRPr="00804E51" w:rsidRDefault="00804E51" w:rsidP="00804E51">
      <w:pPr>
        <w:tabs>
          <w:tab w:val="left" w:pos="1066"/>
        </w:tabs>
        <w:spacing w:before="16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1E5E" w:rsidRPr="00804E51">
        <w:rPr>
          <w:sz w:val="28"/>
          <w:szCs w:val="28"/>
        </w:rPr>
        <w:t>Интерактивная доска;</w:t>
      </w:r>
    </w:p>
    <w:p w:rsidR="00EC1E5E" w:rsidRPr="00804E51" w:rsidRDefault="00804E51" w:rsidP="00804E5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EC1E5E" w:rsidRPr="00804E51">
        <w:rPr>
          <w:rFonts w:ascii="Times New Roman" w:hAnsi="Times New Roman" w:cs="Times New Roman"/>
          <w:color w:val="auto"/>
          <w:sz w:val="28"/>
          <w:szCs w:val="28"/>
        </w:rPr>
        <w:t>Программное</w:t>
      </w:r>
      <w:r w:rsidR="00EC1E5E" w:rsidRPr="00804E51">
        <w:rPr>
          <w:rFonts w:ascii="Times New Roman" w:hAnsi="Times New Roman" w:cs="Times New Roman"/>
          <w:color w:val="auto"/>
          <w:sz w:val="28"/>
          <w:szCs w:val="28"/>
        </w:rPr>
        <w:tab/>
        <w:t>обе</w:t>
      </w:r>
      <w:r w:rsidR="00777D08" w:rsidRPr="00804E5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1467">
        <w:rPr>
          <w:rFonts w:ascii="Times New Roman" w:hAnsi="Times New Roman" w:cs="Times New Roman"/>
          <w:color w:val="auto"/>
          <w:sz w:val="28"/>
          <w:szCs w:val="28"/>
        </w:rPr>
        <w:t>печение.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Pr="0040223D" w:rsidRDefault="00EC1E5E" w:rsidP="0040223D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32"/>
          <w:szCs w:val="28"/>
          <w:lang w:eastAsia="ru-RU"/>
        </w:rPr>
      </w:pPr>
      <w:r w:rsidRPr="0040223D">
        <w:rPr>
          <w:b/>
          <w:i/>
          <w:sz w:val="32"/>
          <w:szCs w:val="28"/>
        </w:rPr>
        <w:t xml:space="preserve">6. </w:t>
      </w:r>
      <w:r w:rsidRPr="0040223D">
        <w:rPr>
          <w:b/>
          <w:bCs/>
          <w:i/>
          <w:color w:val="000000"/>
          <w:sz w:val="32"/>
          <w:szCs w:val="28"/>
          <w:lang w:eastAsia="ru-RU"/>
        </w:rPr>
        <w:t>Календарно-тематическое планирование</w:t>
      </w:r>
    </w:p>
    <w:p w:rsidR="00EC1E5E" w:rsidRPr="0040223D" w:rsidRDefault="00EC1E5E" w:rsidP="0040223D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4"/>
          <w:lang w:eastAsia="ru-RU"/>
        </w:rPr>
      </w:pPr>
      <w:r w:rsidRPr="0040223D">
        <w:rPr>
          <w:b/>
          <w:i/>
          <w:color w:val="000000"/>
          <w:sz w:val="32"/>
          <w:szCs w:val="28"/>
          <w:lang w:eastAsia="ru-RU"/>
        </w:rPr>
        <w:t>на </w:t>
      </w:r>
      <w:r w:rsidR="007677D8">
        <w:rPr>
          <w:b/>
          <w:bCs/>
          <w:i/>
          <w:color w:val="000000"/>
          <w:sz w:val="32"/>
          <w:szCs w:val="28"/>
          <w:lang w:eastAsia="ru-RU"/>
        </w:rPr>
        <w:t>2023 – 2024</w:t>
      </w:r>
      <w:r w:rsidRPr="0040223D">
        <w:rPr>
          <w:b/>
          <w:bCs/>
          <w:i/>
          <w:color w:val="000000"/>
          <w:sz w:val="32"/>
          <w:szCs w:val="28"/>
          <w:lang w:eastAsia="ru-RU"/>
        </w:rPr>
        <w:t> </w:t>
      </w:r>
      <w:r w:rsidRPr="0040223D">
        <w:rPr>
          <w:b/>
          <w:i/>
          <w:color w:val="000000"/>
          <w:sz w:val="32"/>
          <w:szCs w:val="28"/>
          <w:lang w:eastAsia="ru-RU"/>
        </w:rPr>
        <w:t>учебный год</w:t>
      </w:r>
    </w:p>
    <w:tbl>
      <w:tblPr>
        <w:tblStyle w:val="TableNormal"/>
        <w:tblW w:w="106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134"/>
        <w:gridCol w:w="1040"/>
      </w:tblGrid>
      <w:tr w:rsidR="00EC1E5E" w:rsidTr="00526DD4">
        <w:trPr>
          <w:trHeight w:val="626"/>
        </w:trPr>
        <w:tc>
          <w:tcPr>
            <w:tcW w:w="1135" w:type="dxa"/>
          </w:tcPr>
          <w:p w:rsidR="00EC1E5E" w:rsidRDefault="00EC1E5E" w:rsidP="00526DD4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7371" w:type="dxa"/>
          </w:tcPr>
          <w:p w:rsidR="00EC1E5E" w:rsidRDefault="00EC1E5E" w:rsidP="00526DD4">
            <w:pPr>
              <w:pStyle w:val="TableParagraph"/>
              <w:spacing w:before="3"/>
              <w:ind w:left="0"/>
              <w:jc w:val="center"/>
              <w:rPr>
                <w:b/>
                <w:i/>
                <w:sz w:val="23"/>
              </w:rPr>
            </w:pPr>
          </w:p>
          <w:p w:rsidR="00EC1E5E" w:rsidRDefault="00EC1E5E" w:rsidP="00526DD4">
            <w:pPr>
              <w:pStyle w:val="TableParagraph"/>
              <w:ind w:left="639" w:right="2963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134" w:type="dxa"/>
          </w:tcPr>
          <w:p w:rsidR="00EC1E5E" w:rsidRDefault="00EC1E5E" w:rsidP="00526DD4">
            <w:pPr>
              <w:pStyle w:val="TableParagraph"/>
              <w:ind w:left="302" w:right="151" w:hanging="123"/>
              <w:jc w:val="center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  <w:p w:rsidR="00EC1E5E" w:rsidRDefault="00EC1E5E" w:rsidP="00526DD4">
            <w:pPr>
              <w:pStyle w:val="TableParagraph"/>
              <w:spacing w:line="264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040" w:type="dxa"/>
          </w:tcPr>
          <w:p w:rsidR="00EC1E5E" w:rsidRDefault="00EC1E5E" w:rsidP="00526DD4">
            <w:pPr>
              <w:pStyle w:val="TableParagraph"/>
              <w:ind w:left="302" w:right="151" w:hanging="12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E5770" w:rsidRPr="00526DD4" w:rsidTr="00526DD4">
        <w:trPr>
          <w:trHeight w:val="630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E5770" w:rsidRPr="00526DD4" w:rsidRDefault="005E5770" w:rsidP="00526DD4">
            <w:pPr>
              <w:pStyle w:val="Default"/>
            </w:pPr>
            <w:r w:rsidRPr="00526DD4">
              <w:t>Вводное занятие. Инструктаж по ОТ и ПБ. Понятие «моно/стерео», активное/пассивное стерео</w:t>
            </w: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06.09</w:t>
            </w:r>
          </w:p>
        </w:tc>
      </w:tr>
      <w:tr w:rsidR="005E5770" w:rsidRPr="00526DD4" w:rsidTr="00526DD4">
        <w:trPr>
          <w:trHeight w:val="630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7"/>
            </w:tblGrid>
            <w:tr w:rsidR="005E5770" w:rsidRPr="005E5770" w:rsidTr="005459B8">
              <w:tblPrEx>
                <w:tblCellMar>
                  <w:top w:w="0" w:type="dxa"/>
                  <w:bottom w:w="0" w:type="dxa"/>
                </w:tblCellMar>
              </w:tblPrEx>
              <w:trPr>
                <w:trHeight w:val="349"/>
              </w:trPr>
              <w:tc>
                <w:tcPr>
                  <w:tcW w:w="7287" w:type="dxa"/>
                </w:tcPr>
                <w:p w:rsidR="005E5770" w:rsidRPr="005E5770" w:rsidRDefault="005E5770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Введение в программу. Инструктаж по технике безопасности.</w:t>
                  </w:r>
                </w:p>
              </w:tc>
            </w:tr>
          </w:tbl>
          <w:p w:rsidR="005E5770" w:rsidRPr="00526DD4" w:rsidRDefault="005E5770" w:rsidP="00526DD4">
            <w:pPr>
              <w:pStyle w:val="TableParagraph"/>
              <w:ind w:right="115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13.09</w:t>
            </w:r>
          </w:p>
        </w:tc>
      </w:tr>
      <w:tr w:rsidR="005E5770" w:rsidRPr="00526DD4" w:rsidTr="00526DD4">
        <w:trPr>
          <w:trHeight w:val="628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29"/>
            </w:tblGrid>
            <w:tr w:rsidR="005E5770" w:rsidRPr="005E577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729" w:type="dxa"/>
                </w:tcPr>
                <w:p w:rsidR="005E5770" w:rsidRPr="005E5770" w:rsidRDefault="005E5770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Знакомство с технологией демонстрации визуальной информации в шлеме виртуальной реальности</w:t>
                  </w:r>
                </w:p>
              </w:tc>
            </w:tr>
          </w:tbl>
          <w:p w:rsidR="005E5770" w:rsidRPr="00526DD4" w:rsidRDefault="005E5770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20.09</w:t>
            </w:r>
          </w:p>
        </w:tc>
      </w:tr>
      <w:tr w:rsidR="005E5770" w:rsidRPr="00526DD4" w:rsidTr="00526DD4">
        <w:trPr>
          <w:trHeight w:val="628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4"/>
            </w:tblGrid>
            <w:tr w:rsidR="005E5770" w:rsidRPr="005E5770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7944" w:type="dxa"/>
                </w:tcPr>
                <w:p w:rsidR="005E5770" w:rsidRPr="005E5770" w:rsidRDefault="005E5770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Правила обращения со шлемами и очками. Техника безопасности.</w:t>
                  </w:r>
                </w:p>
              </w:tc>
            </w:tr>
          </w:tbl>
          <w:p w:rsidR="005E5770" w:rsidRPr="00526DD4" w:rsidRDefault="005E5770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27.09</w:t>
            </w:r>
          </w:p>
        </w:tc>
      </w:tr>
      <w:tr w:rsidR="005E5770" w:rsidRPr="00526DD4" w:rsidTr="00526DD4">
        <w:trPr>
          <w:trHeight w:val="628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06"/>
            </w:tblGrid>
            <w:tr w:rsidR="005E5770" w:rsidRPr="005E5770" w:rsidTr="00526DD4">
              <w:tblPrEx>
                <w:tblCellMar>
                  <w:top w:w="0" w:type="dxa"/>
                  <w:bottom w:w="0" w:type="dxa"/>
                </w:tblCellMar>
              </w:tblPrEx>
              <w:trPr>
                <w:trHeight w:val="539"/>
              </w:trPr>
              <w:tc>
                <w:tcPr>
                  <w:tcW w:w="8306" w:type="dxa"/>
                </w:tcPr>
                <w:p w:rsidR="005E5770" w:rsidRPr="005E5770" w:rsidRDefault="005E5770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Знакомство с правилами безопасности и особенностями использования шлема виртуальной реальности.</w:t>
                  </w:r>
                </w:p>
              </w:tc>
            </w:tr>
          </w:tbl>
          <w:p w:rsidR="005E5770" w:rsidRPr="00526DD4" w:rsidRDefault="005E5770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04.10</w:t>
            </w:r>
          </w:p>
        </w:tc>
      </w:tr>
      <w:tr w:rsidR="005E5770" w:rsidRPr="00526DD4" w:rsidTr="00526DD4">
        <w:trPr>
          <w:trHeight w:val="628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16"/>
            </w:tblGrid>
            <w:tr w:rsidR="005E5770" w:rsidRPr="005E577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7316" w:type="dxa"/>
                </w:tcPr>
                <w:p w:rsidR="005E5770" w:rsidRPr="00526DD4" w:rsidRDefault="005E5770" w:rsidP="00526DD4">
                  <w:pPr>
                    <w:pStyle w:val="Default"/>
                  </w:pPr>
                  <w:r w:rsidRPr="00526DD4">
                    <w:t>Знакомство с оборудованием</w:t>
                  </w:r>
                </w:p>
                <w:p w:rsidR="005E5770" w:rsidRPr="005E5770" w:rsidRDefault="005E5770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Рассмотрение шлема виртуальной реальности и </w:t>
                  </w:r>
                  <w:proofErr w:type="spellStart"/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прилагающихся</w:t>
                  </w:r>
                  <w:proofErr w:type="spellEnd"/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технических компонентов.</w:t>
                  </w:r>
                </w:p>
              </w:tc>
            </w:tr>
          </w:tbl>
          <w:p w:rsidR="005E5770" w:rsidRPr="00526DD4" w:rsidRDefault="005E5770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11.10</w:t>
            </w:r>
          </w:p>
        </w:tc>
      </w:tr>
      <w:tr w:rsidR="005E5770" w:rsidRPr="00526DD4" w:rsidTr="00526DD4">
        <w:trPr>
          <w:trHeight w:val="628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56"/>
            </w:tblGrid>
            <w:tr w:rsidR="005E5770" w:rsidRPr="005E577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656" w:type="dxa"/>
                </w:tcPr>
                <w:p w:rsidR="004D11DF" w:rsidRPr="00526DD4" w:rsidRDefault="004D11DF" w:rsidP="00526DD4">
                  <w:pPr>
                    <w:widowControl/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526DD4">
                    <w:rPr>
                      <w:rFonts w:eastAsiaTheme="minorHAnsi"/>
                      <w:sz w:val="24"/>
                      <w:szCs w:val="24"/>
                    </w:rPr>
                    <w:t>Принципы работы шлема виртуальной реальности,</w:t>
                  </w:r>
                </w:p>
                <w:p w:rsidR="004D11DF" w:rsidRPr="00526DD4" w:rsidRDefault="004D11DF" w:rsidP="00526DD4">
                  <w:pPr>
                    <w:widowControl/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526DD4">
                    <w:rPr>
                      <w:rFonts w:eastAsiaTheme="minorHAnsi"/>
                      <w:sz w:val="24"/>
                      <w:szCs w:val="24"/>
                    </w:rPr>
                    <w:t>поиск, анализ и структурирование информации о других</w:t>
                  </w:r>
                </w:p>
                <w:p w:rsidR="005E5770" w:rsidRPr="005E5770" w:rsidRDefault="004D11DF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526DD4">
                    <w:rPr>
                      <w:rFonts w:eastAsiaTheme="minorHAnsi"/>
                      <w:sz w:val="24"/>
                      <w:szCs w:val="24"/>
                    </w:rPr>
                    <w:t>VR- устройствах</w:t>
                  </w:r>
                </w:p>
              </w:tc>
            </w:tr>
          </w:tbl>
          <w:p w:rsidR="005E5770" w:rsidRPr="00526DD4" w:rsidRDefault="005E5770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18.10</w:t>
            </w:r>
          </w:p>
        </w:tc>
      </w:tr>
      <w:tr w:rsidR="005E5770" w:rsidRPr="00526DD4" w:rsidTr="00526DD4">
        <w:trPr>
          <w:trHeight w:val="628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4"/>
            </w:tblGrid>
            <w:tr w:rsidR="005E5770" w:rsidRPr="005E577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7144" w:type="dxa"/>
                </w:tcPr>
                <w:p w:rsidR="005E5770" w:rsidRPr="005E5770" w:rsidRDefault="005E5770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5E5770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Общие понятия технологии AR. Знакомство с интерфейсом OpenSpace3D.</w:t>
                  </w:r>
                </w:p>
              </w:tc>
            </w:tr>
          </w:tbl>
          <w:p w:rsidR="005E5770" w:rsidRPr="00526DD4" w:rsidRDefault="005E5770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25.10</w:t>
            </w:r>
          </w:p>
        </w:tc>
      </w:tr>
      <w:tr w:rsidR="005E5770" w:rsidRPr="00526DD4" w:rsidTr="00526DD4">
        <w:trPr>
          <w:trHeight w:val="628"/>
        </w:trPr>
        <w:tc>
          <w:tcPr>
            <w:tcW w:w="1135" w:type="dxa"/>
          </w:tcPr>
          <w:p w:rsidR="005E5770" w:rsidRPr="00526DD4" w:rsidRDefault="005E5770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E5770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  <w:lang w:eastAsia="ru-RU"/>
              </w:rPr>
              <w:t>Классификация AR технологии</w:t>
            </w:r>
          </w:p>
        </w:tc>
        <w:tc>
          <w:tcPr>
            <w:tcW w:w="1134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E5770" w:rsidRPr="00526DD4" w:rsidRDefault="005E5770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08.11</w:t>
            </w:r>
          </w:p>
        </w:tc>
      </w:tr>
      <w:tr w:rsidR="003B5175" w:rsidRPr="00526DD4" w:rsidTr="00526DD4">
        <w:trPr>
          <w:trHeight w:val="628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526DD4" w:rsidP="00526DD4">
            <w:pPr>
              <w:pStyle w:val="Default"/>
            </w:pPr>
            <w:r w:rsidRPr="00526DD4">
              <w:rPr>
                <w:rFonts w:eastAsia="Times New Roman"/>
                <w:color w:val="auto"/>
                <w:lang w:eastAsia="ru-RU"/>
              </w:rPr>
              <w:t>AR-контент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15.11</w:t>
            </w:r>
          </w:p>
        </w:tc>
      </w:tr>
      <w:tr w:rsidR="003B5175" w:rsidRPr="00526DD4" w:rsidTr="00526DD4">
        <w:trPr>
          <w:trHeight w:val="628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526DD4" w:rsidP="00526DD4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AR-приложения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22.11</w:t>
            </w:r>
          </w:p>
        </w:tc>
      </w:tr>
      <w:tr w:rsidR="003B5175" w:rsidRPr="00526DD4" w:rsidTr="00526DD4">
        <w:trPr>
          <w:trHeight w:val="628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526DD4" w:rsidP="00526DD4">
            <w:pPr>
              <w:pStyle w:val="TableParagraph"/>
              <w:tabs>
                <w:tab w:val="left" w:pos="1605"/>
              </w:tabs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29.11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9"/>
            </w:tblGrid>
            <w:tr w:rsidR="00526DD4" w:rsidRPr="003B5175" w:rsidTr="00260D88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8579" w:type="dxa"/>
                </w:tcPr>
                <w:p w:rsidR="00526DD4" w:rsidRPr="003B5175" w:rsidRDefault="00526DD4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3B5175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Изучения принципов построения визуальной информации с помощью технологий дополненной реальности</w:t>
                  </w:r>
                </w:p>
              </w:tc>
            </w:tr>
          </w:tbl>
          <w:p w:rsidR="00526DD4" w:rsidRPr="00526DD4" w:rsidRDefault="00526DD4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06.12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Default"/>
            </w:pPr>
            <w:r w:rsidRPr="00526DD4">
              <w:t>Знакомство с программой OpenSpace3D, рассмотрение возможностей программы на примере основных компонентов интерфейса.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13.12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128"/>
              <w:rPr>
                <w:sz w:val="24"/>
                <w:szCs w:val="24"/>
              </w:rPr>
            </w:pPr>
            <w:r w:rsidRPr="005E5770">
              <w:rPr>
                <w:rFonts w:eastAsiaTheme="minorHAnsi"/>
                <w:color w:val="000000"/>
                <w:sz w:val="24"/>
                <w:szCs w:val="24"/>
              </w:rPr>
              <w:t xml:space="preserve">Изучение функционирования оборудования на примере прохождения обучения в </w:t>
            </w:r>
            <w:proofErr w:type="spellStart"/>
            <w:r w:rsidRPr="005E5770">
              <w:rPr>
                <w:rFonts w:eastAsiaTheme="minorHAnsi"/>
                <w:color w:val="000000"/>
                <w:sz w:val="24"/>
                <w:szCs w:val="24"/>
              </w:rPr>
              <w:t>SteamVR</w:t>
            </w:r>
            <w:proofErr w:type="spellEnd"/>
            <w:r w:rsidRPr="005E5770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20.12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526DD4">
              <w:rPr>
                <w:sz w:val="24"/>
                <w:szCs w:val="24"/>
                <w:lang w:val="en-US"/>
              </w:rPr>
              <w:t>vr</w:t>
            </w:r>
            <w:proofErr w:type="spellEnd"/>
            <w:r w:rsidRPr="00526DD4">
              <w:rPr>
                <w:sz w:val="24"/>
                <w:szCs w:val="24"/>
              </w:rPr>
              <w:t xml:space="preserve"> посредством видео 360</w:t>
            </w:r>
            <w:r w:rsidRPr="00526DD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27.12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Знакомство с игрой. Персональное прохождение этапов игры учениками.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10.01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01"/>
            </w:tblGrid>
            <w:tr w:rsidR="00526DD4" w:rsidRPr="00054039" w:rsidTr="00260D88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6201" w:type="dxa"/>
                </w:tcPr>
                <w:p w:rsidR="00526DD4" w:rsidRPr="00054039" w:rsidRDefault="00526DD4" w:rsidP="00526DD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05403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Самостоятельная творческая работа учащихся</w:t>
                  </w:r>
                </w:p>
              </w:tc>
            </w:tr>
          </w:tbl>
          <w:p w:rsidR="00526DD4" w:rsidRPr="00526DD4" w:rsidRDefault="00526DD4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17.01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Default"/>
            </w:pPr>
            <w:r w:rsidRPr="00526DD4">
              <w:t>Назначение индивидуальных заданий на закрепление изученного материала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24.01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Знакомство с комплектом </w:t>
            </w:r>
            <w:r w:rsidRPr="00526DD4">
              <w:rPr>
                <w:sz w:val="24"/>
                <w:szCs w:val="24"/>
                <w:lang w:val="en-US"/>
              </w:rPr>
              <w:t>HTC</w:t>
            </w:r>
            <w:r w:rsidRPr="00526DD4">
              <w:rPr>
                <w:sz w:val="24"/>
                <w:szCs w:val="24"/>
              </w:rPr>
              <w:t xml:space="preserve"> </w:t>
            </w:r>
            <w:r w:rsidRPr="00526DD4">
              <w:rPr>
                <w:sz w:val="24"/>
                <w:szCs w:val="24"/>
                <w:lang w:val="en-US"/>
              </w:rPr>
              <w:t>Vive</w:t>
            </w:r>
            <w:r w:rsidRPr="00526DD4">
              <w:rPr>
                <w:sz w:val="24"/>
                <w:szCs w:val="24"/>
              </w:rPr>
              <w:t xml:space="preserve"> </w:t>
            </w:r>
            <w:r w:rsidRPr="00526DD4">
              <w:rPr>
                <w:sz w:val="24"/>
                <w:szCs w:val="24"/>
                <w:lang w:val="en-US"/>
              </w:rPr>
              <w:t>Cosmos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31.01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526DD4">
              <w:rPr>
                <w:sz w:val="24"/>
                <w:szCs w:val="24"/>
                <w:lang w:val="en-US"/>
              </w:rPr>
              <w:t>vr</w:t>
            </w:r>
            <w:proofErr w:type="spellEnd"/>
            <w:r w:rsidRPr="00526DD4">
              <w:rPr>
                <w:sz w:val="24"/>
                <w:szCs w:val="24"/>
              </w:rPr>
              <w:t xml:space="preserve"> посредством видео 360</w:t>
            </w:r>
            <w:r w:rsidRPr="00526DD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07.02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526DD4">
              <w:rPr>
                <w:sz w:val="24"/>
                <w:szCs w:val="24"/>
                <w:lang w:val="en-US"/>
              </w:rPr>
              <w:t>vr</w:t>
            </w:r>
            <w:proofErr w:type="spellEnd"/>
            <w:r w:rsidRPr="00526DD4">
              <w:rPr>
                <w:sz w:val="24"/>
                <w:szCs w:val="24"/>
              </w:rPr>
              <w:t xml:space="preserve"> посредством видео 360</w:t>
            </w:r>
            <w:r w:rsidRPr="00526DD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14.02</w:t>
            </w:r>
          </w:p>
        </w:tc>
      </w:tr>
      <w:tr w:rsidR="00526DD4" w:rsidRPr="00526DD4" w:rsidTr="00526DD4">
        <w:trPr>
          <w:trHeight w:val="628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Создание комнаты для работы в </w:t>
            </w:r>
            <w:proofErr w:type="spellStart"/>
            <w:r w:rsidRPr="00526DD4"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21.02</w:t>
            </w:r>
          </w:p>
        </w:tc>
      </w:tr>
      <w:tr w:rsidR="00526DD4" w:rsidRPr="00526DD4" w:rsidTr="005459B8">
        <w:trPr>
          <w:trHeight w:val="472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Интерфейс работы с платформой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28.02</w:t>
            </w:r>
          </w:p>
        </w:tc>
      </w:tr>
      <w:tr w:rsidR="00526DD4" w:rsidRPr="00526DD4" w:rsidTr="005459B8">
        <w:trPr>
          <w:trHeight w:val="410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Поиск, установка и удаление игр и приложений </w:t>
            </w:r>
            <w:proofErr w:type="spellStart"/>
            <w:r w:rsidRPr="00526DD4">
              <w:rPr>
                <w:sz w:val="24"/>
                <w:szCs w:val="24"/>
                <w:lang w:val="en-US"/>
              </w:rPr>
              <w:t>vr</w:t>
            </w:r>
            <w:proofErr w:type="spellEnd"/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06.03</w:t>
            </w:r>
          </w:p>
        </w:tc>
      </w:tr>
      <w:tr w:rsidR="00526DD4" w:rsidRPr="00526DD4" w:rsidTr="005459B8">
        <w:trPr>
          <w:trHeight w:val="476"/>
        </w:trPr>
        <w:tc>
          <w:tcPr>
            <w:tcW w:w="1135" w:type="dxa"/>
          </w:tcPr>
          <w:p w:rsidR="00526DD4" w:rsidRPr="00526DD4" w:rsidRDefault="00526DD4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6DD4" w:rsidRPr="00526DD4" w:rsidRDefault="00526DD4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526DD4">
              <w:rPr>
                <w:sz w:val="24"/>
                <w:szCs w:val="24"/>
                <w:lang w:val="en-US"/>
              </w:rPr>
              <w:t>vr</w:t>
            </w:r>
            <w:proofErr w:type="spellEnd"/>
            <w:r w:rsidRPr="00526DD4">
              <w:rPr>
                <w:sz w:val="24"/>
                <w:szCs w:val="24"/>
              </w:rPr>
              <w:t xml:space="preserve"> посредством видео 360</w:t>
            </w:r>
            <w:r w:rsidRPr="00526DD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526DD4" w:rsidRPr="00526DD4" w:rsidRDefault="00526DD4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26DD4" w:rsidRPr="00526DD4" w:rsidRDefault="00526DD4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13.03</w:t>
            </w:r>
          </w:p>
        </w:tc>
      </w:tr>
      <w:tr w:rsidR="003B5175" w:rsidRPr="00526DD4" w:rsidTr="00526DD4">
        <w:trPr>
          <w:trHeight w:val="630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4D11DF" w:rsidP="00526DD4">
            <w:pPr>
              <w:widowControl/>
              <w:adjustRightInd w:val="0"/>
              <w:rPr>
                <w:sz w:val="24"/>
                <w:szCs w:val="24"/>
              </w:rPr>
            </w:pPr>
            <w:r w:rsidRPr="00526DD4">
              <w:rPr>
                <w:rFonts w:eastAsiaTheme="minorHAnsi"/>
                <w:sz w:val="24"/>
                <w:szCs w:val="24"/>
              </w:rPr>
              <w:t>Выбор материала и конструкции для собственной</w:t>
            </w:r>
            <w:r w:rsidR="00526DD4">
              <w:rPr>
                <w:rFonts w:eastAsiaTheme="minorHAnsi"/>
                <w:sz w:val="24"/>
                <w:szCs w:val="24"/>
              </w:rPr>
              <w:t xml:space="preserve"> </w:t>
            </w:r>
            <w:r w:rsidRPr="00526DD4">
              <w:rPr>
                <w:rFonts w:eastAsiaTheme="minorHAnsi"/>
                <w:sz w:val="24"/>
                <w:szCs w:val="24"/>
              </w:rPr>
              <w:t>гарнитуры, подготовка к сборке устройства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20.03</w:t>
            </w:r>
          </w:p>
        </w:tc>
      </w:tr>
      <w:tr w:rsidR="003B5175" w:rsidRPr="00526DD4" w:rsidTr="005459B8">
        <w:trPr>
          <w:trHeight w:val="479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4D11DF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Сборка собственной гарнитуры, дизайн устройства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03.04</w:t>
            </w:r>
          </w:p>
        </w:tc>
      </w:tr>
      <w:tr w:rsidR="003B5175" w:rsidRPr="00526DD4" w:rsidTr="005459B8">
        <w:trPr>
          <w:trHeight w:val="545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4D11DF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526DD4">
              <w:rPr>
                <w:sz w:val="24"/>
                <w:szCs w:val="24"/>
                <w:lang w:val="en-US"/>
              </w:rPr>
              <w:t>vr</w:t>
            </w:r>
            <w:proofErr w:type="spellEnd"/>
            <w:r w:rsidRPr="00526DD4">
              <w:rPr>
                <w:sz w:val="24"/>
                <w:szCs w:val="24"/>
              </w:rPr>
              <w:t xml:space="preserve"> посредством видео 360</w:t>
            </w:r>
            <w:r w:rsidRPr="00526DD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7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10.04</w:t>
            </w:r>
          </w:p>
        </w:tc>
      </w:tr>
      <w:tr w:rsidR="003B5175" w:rsidRPr="00526DD4" w:rsidTr="005459B8">
        <w:trPr>
          <w:trHeight w:val="470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3B5175" w:rsidRPr="00526DD4" w:rsidRDefault="004D11DF" w:rsidP="00526DD4">
            <w:pPr>
              <w:pStyle w:val="TableParagraph"/>
              <w:ind w:left="0" w:right="231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526DD4">
              <w:rPr>
                <w:sz w:val="24"/>
                <w:szCs w:val="24"/>
                <w:lang w:val="en-US"/>
              </w:rPr>
              <w:t>vr</w:t>
            </w:r>
            <w:proofErr w:type="spellEnd"/>
            <w:r w:rsidRPr="00526DD4">
              <w:rPr>
                <w:sz w:val="24"/>
                <w:szCs w:val="24"/>
              </w:rPr>
              <w:t xml:space="preserve"> посредством видео 360</w:t>
            </w:r>
            <w:r w:rsidRPr="00526DD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17.04</w:t>
            </w:r>
          </w:p>
        </w:tc>
      </w:tr>
      <w:tr w:rsidR="003B5175" w:rsidRPr="00526DD4" w:rsidTr="00526DD4">
        <w:trPr>
          <w:trHeight w:val="630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3B5175" w:rsidP="00526DD4">
            <w:pPr>
              <w:pStyle w:val="Default"/>
            </w:pPr>
            <w:r w:rsidRPr="00526DD4">
              <w:t xml:space="preserve">Выявление ключевых требований к разработке GUI — </w:t>
            </w:r>
            <w:proofErr w:type="spellStart"/>
            <w:r w:rsidRPr="00526DD4">
              <w:t>рафических</w:t>
            </w:r>
            <w:proofErr w:type="spellEnd"/>
            <w:r w:rsidRPr="00526DD4">
              <w:t xml:space="preserve"> интерфейсов приложений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24.04</w:t>
            </w:r>
          </w:p>
        </w:tc>
      </w:tr>
      <w:tr w:rsidR="003B5175" w:rsidRPr="00526DD4" w:rsidTr="005459B8">
        <w:trPr>
          <w:trHeight w:val="460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3B5175" w:rsidP="00526DD4">
            <w:pPr>
              <w:pStyle w:val="Default"/>
            </w:pPr>
            <w:r w:rsidRPr="00526DD4">
              <w:t>Разработка интерфейса приложения — дизайна и структуры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08.05</w:t>
            </w:r>
          </w:p>
        </w:tc>
      </w:tr>
      <w:tr w:rsidR="003B5175" w:rsidRPr="00526DD4" w:rsidTr="00526DD4">
        <w:trPr>
          <w:trHeight w:val="630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3B5175" w:rsidP="00526DD4">
            <w:pPr>
              <w:pStyle w:val="Default"/>
            </w:pPr>
            <w:r w:rsidRPr="00526DD4">
              <w:t xml:space="preserve">Подготовка графических материалов для презентации проекта (фото, видео, </w:t>
            </w:r>
            <w:proofErr w:type="spellStart"/>
            <w:r w:rsidRPr="00526DD4">
              <w:t>инфографика</w:t>
            </w:r>
            <w:proofErr w:type="spellEnd"/>
            <w:r w:rsidRPr="00526DD4">
              <w:t>). Освоение навыков вёрстки презентации</w:t>
            </w: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15.05</w:t>
            </w:r>
          </w:p>
        </w:tc>
      </w:tr>
      <w:tr w:rsidR="003B5175" w:rsidRPr="00526DD4" w:rsidTr="00526DD4">
        <w:trPr>
          <w:trHeight w:val="630"/>
        </w:trPr>
        <w:tc>
          <w:tcPr>
            <w:tcW w:w="1135" w:type="dxa"/>
          </w:tcPr>
          <w:p w:rsidR="003B5175" w:rsidRPr="00526DD4" w:rsidRDefault="003B5175" w:rsidP="00526DD4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B5175" w:rsidRPr="00526DD4" w:rsidRDefault="003B5175" w:rsidP="00526DD4">
            <w:pPr>
              <w:pStyle w:val="Default"/>
            </w:pPr>
            <w:r w:rsidRPr="00526DD4">
              <w:t>Представление проектов перед другими обучающимися. Публичная презентация и защита проектов</w:t>
            </w:r>
          </w:p>
          <w:p w:rsidR="003B5175" w:rsidRPr="00526DD4" w:rsidRDefault="003B5175" w:rsidP="00526DD4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B5175" w:rsidRPr="00526DD4" w:rsidRDefault="003B5175" w:rsidP="00526DD4">
            <w:pPr>
              <w:pStyle w:val="TableParagraph"/>
              <w:spacing w:before="169"/>
              <w:ind w:left="9"/>
              <w:jc w:val="center"/>
              <w:rPr>
                <w:sz w:val="24"/>
                <w:szCs w:val="24"/>
              </w:rPr>
            </w:pPr>
            <w:r w:rsidRPr="00526DD4">
              <w:rPr>
                <w:sz w:val="24"/>
                <w:szCs w:val="24"/>
              </w:rPr>
              <w:t>22.05</w:t>
            </w:r>
          </w:p>
        </w:tc>
      </w:tr>
    </w:tbl>
    <w:p w:rsidR="002449FF" w:rsidRPr="00526DD4" w:rsidRDefault="002449FF" w:rsidP="00B136D6">
      <w:pPr>
        <w:pStyle w:val="1"/>
        <w:spacing w:before="73"/>
        <w:ind w:left="0"/>
        <w:rPr>
          <w:sz w:val="24"/>
          <w:szCs w:val="24"/>
        </w:rPr>
      </w:pPr>
    </w:p>
    <w:sectPr w:rsidR="002449FF" w:rsidRPr="00526DD4">
      <w:footerReference w:type="default" r:id="rId8"/>
      <w:pgSz w:w="11910" w:h="16840"/>
      <w:pgMar w:top="760" w:right="74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19" w:rsidRDefault="000F0A19">
      <w:r>
        <w:separator/>
      </w:r>
    </w:p>
  </w:endnote>
  <w:endnote w:type="continuationSeparator" w:id="0">
    <w:p w:rsidR="000F0A19" w:rsidRDefault="000F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86" w:rsidRDefault="00B136D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8496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986" w:rsidRDefault="0089098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FE2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5pt;margin-top:780.8pt;width:17.3pt;height:13.05pt;z-index:-171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uJ2Ev+EAAAAPAQAADwAA&#10;AAAAAAAAAAAAAAAEBQAAZHJzL2Rvd25yZXYueG1sUEsFBgAAAAAEAAQA8wAAABIGAAAAAA==&#10;" filled="f" stroked="f">
              <v:textbox inset="0,0,0,0">
                <w:txbxContent>
                  <w:p w:rsidR="00890986" w:rsidRDefault="0089098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FE2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19" w:rsidRDefault="000F0A19">
      <w:r>
        <w:separator/>
      </w:r>
    </w:p>
  </w:footnote>
  <w:footnote w:type="continuationSeparator" w:id="0">
    <w:p w:rsidR="000F0A19" w:rsidRDefault="000F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A2F"/>
    <w:multiLevelType w:val="hybridMultilevel"/>
    <w:tmpl w:val="0226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FDA"/>
    <w:multiLevelType w:val="hybridMultilevel"/>
    <w:tmpl w:val="3BBE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E75"/>
    <w:multiLevelType w:val="hybridMultilevel"/>
    <w:tmpl w:val="A2FE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AFD"/>
    <w:multiLevelType w:val="hybridMultilevel"/>
    <w:tmpl w:val="3610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533F"/>
    <w:multiLevelType w:val="hybridMultilevel"/>
    <w:tmpl w:val="02E8E820"/>
    <w:lvl w:ilvl="0" w:tplc="2276679A">
      <w:start w:val="5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E75933"/>
    <w:multiLevelType w:val="hybridMultilevel"/>
    <w:tmpl w:val="8460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61B"/>
    <w:multiLevelType w:val="hybridMultilevel"/>
    <w:tmpl w:val="D67873C6"/>
    <w:lvl w:ilvl="0" w:tplc="0FBAB8B4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6B2959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39223362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8644491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3F1A1AB8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79BE0E7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F4DC26A4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B940608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BBEAB9E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775424"/>
    <w:multiLevelType w:val="hybridMultilevel"/>
    <w:tmpl w:val="54E6716E"/>
    <w:lvl w:ilvl="0" w:tplc="21F62A6C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0A8A0">
      <w:numFmt w:val="bullet"/>
      <w:lvlText w:val="•"/>
      <w:lvlJc w:val="left"/>
      <w:pPr>
        <w:ind w:left="1922" w:hanging="281"/>
      </w:pPr>
      <w:rPr>
        <w:rFonts w:hint="default"/>
        <w:lang w:val="ru-RU" w:eastAsia="en-US" w:bidi="ar-SA"/>
      </w:rPr>
    </w:lvl>
    <w:lvl w:ilvl="2" w:tplc="B3F447A2">
      <w:numFmt w:val="bullet"/>
      <w:lvlText w:val="•"/>
      <w:lvlJc w:val="left"/>
      <w:pPr>
        <w:ind w:left="2805" w:hanging="281"/>
      </w:pPr>
      <w:rPr>
        <w:rFonts w:hint="default"/>
        <w:lang w:val="ru-RU" w:eastAsia="en-US" w:bidi="ar-SA"/>
      </w:rPr>
    </w:lvl>
    <w:lvl w:ilvl="3" w:tplc="7A6E50A8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8EAE0C32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3FBA2E8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7BE47440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1778C630">
      <w:numFmt w:val="bullet"/>
      <w:lvlText w:val="•"/>
      <w:lvlJc w:val="left"/>
      <w:pPr>
        <w:ind w:left="7218" w:hanging="281"/>
      </w:pPr>
      <w:rPr>
        <w:rFonts w:hint="default"/>
        <w:lang w:val="ru-RU" w:eastAsia="en-US" w:bidi="ar-SA"/>
      </w:rPr>
    </w:lvl>
    <w:lvl w:ilvl="8" w:tplc="BA4A2B76">
      <w:numFmt w:val="bullet"/>
      <w:lvlText w:val="•"/>
      <w:lvlJc w:val="left"/>
      <w:pPr>
        <w:ind w:left="810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7F80444"/>
    <w:multiLevelType w:val="hybridMultilevel"/>
    <w:tmpl w:val="8A544F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AB948CE"/>
    <w:multiLevelType w:val="hybridMultilevel"/>
    <w:tmpl w:val="808A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451E"/>
    <w:multiLevelType w:val="hybridMultilevel"/>
    <w:tmpl w:val="AC7CA1A4"/>
    <w:lvl w:ilvl="0" w:tplc="A644156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5092A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45E26F6E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55EC90A2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0B2CD66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CC30D04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C306554C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9BB0212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4C0B67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CB1154"/>
    <w:multiLevelType w:val="hybridMultilevel"/>
    <w:tmpl w:val="A6B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F16"/>
    <w:multiLevelType w:val="hybridMultilevel"/>
    <w:tmpl w:val="BFE8DCFA"/>
    <w:lvl w:ilvl="0" w:tplc="1BF878CA">
      <w:numFmt w:val="bullet"/>
      <w:lvlText w:val="-"/>
      <w:lvlJc w:val="left"/>
      <w:pPr>
        <w:ind w:left="8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039DC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2" w:tplc="0DE682E0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3" w:tplc="552610AC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4" w:tplc="03541498">
      <w:numFmt w:val="bullet"/>
      <w:lvlText w:val="•"/>
      <w:lvlJc w:val="left"/>
      <w:pPr>
        <w:ind w:left="4470" w:hanging="164"/>
      </w:pPr>
      <w:rPr>
        <w:rFonts w:hint="default"/>
        <w:lang w:val="ru-RU" w:eastAsia="en-US" w:bidi="ar-SA"/>
      </w:rPr>
    </w:lvl>
    <w:lvl w:ilvl="5" w:tplc="5B2ACB2E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4620C9BA">
      <w:numFmt w:val="bullet"/>
      <w:lvlText w:val="•"/>
      <w:lvlJc w:val="left"/>
      <w:pPr>
        <w:ind w:left="6275" w:hanging="164"/>
      </w:pPr>
      <w:rPr>
        <w:rFonts w:hint="default"/>
        <w:lang w:val="ru-RU" w:eastAsia="en-US" w:bidi="ar-SA"/>
      </w:rPr>
    </w:lvl>
    <w:lvl w:ilvl="7" w:tplc="5A14150C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8" w:tplc="C2B2DA9E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1333A95"/>
    <w:multiLevelType w:val="hybridMultilevel"/>
    <w:tmpl w:val="548E38B0"/>
    <w:lvl w:ilvl="0" w:tplc="2BB418CC">
      <w:numFmt w:val="bullet"/>
      <w:lvlText w:val="-"/>
      <w:lvlJc w:val="left"/>
      <w:pPr>
        <w:ind w:left="498" w:hanging="257"/>
      </w:pPr>
      <w:rPr>
        <w:rFonts w:hint="default"/>
        <w:w w:val="99"/>
        <w:lang w:val="ru-RU" w:eastAsia="en-US" w:bidi="ar-SA"/>
      </w:rPr>
    </w:lvl>
    <w:lvl w:ilvl="1" w:tplc="CFA0CD76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24BD7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AA5CF4E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4CF01166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C54A200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6DACE594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DA26A6EC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3D10DF6A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6D263D4"/>
    <w:multiLevelType w:val="hybridMultilevel"/>
    <w:tmpl w:val="2C008208"/>
    <w:lvl w:ilvl="0" w:tplc="D71CE5A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AEC00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73E8F60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A8647944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A88EE232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3FB69C9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0695A4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4660649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E124BA08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EB667F5"/>
    <w:multiLevelType w:val="hybridMultilevel"/>
    <w:tmpl w:val="005C3242"/>
    <w:lvl w:ilvl="0" w:tplc="5E649E08">
      <w:start w:val="1"/>
      <w:numFmt w:val="upperRoman"/>
      <w:lvlText w:val="%1"/>
      <w:lvlJc w:val="left"/>
      <w:pPr>
        <w:ind w:left="918" w:hanging="1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8E98FC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7026F1D0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452E7B66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4" w:tplc="999A3D86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86E0D336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5830B67C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7" w:tplc="421A6304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2B3C2976">
      <w:numFmt w:val="bullet"/>
      <w:lvlText w:val="•"/>
      <w:lvlJc w:val="left"/>
      <w:pPr>
        <w:ind w:left="8077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11671E0"/>
    <w:multiLevelType w:val="hybridMultilevel"/>
    <w:tmpl w:val="D874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A7848"/>
    <w:multiLevelType w:val="hybridMultilevel"/>
    <w:tmpl w:val="58F4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74B76"/>
    <w:multiLevelType w:val="hybridMultilevel"/>
    <w:tmpl w:val="53381D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FB376D6"/>
    <w:multiLevelType w:val="hybridMultilevel"/>
    <w:tmpl w:val="68A4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D6D94"/>
    <w:multiLevelType w:val="hybridMultilevel"/>
    <w:tmpl w:val="3F88D8A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754D6EFC"/>
    <w:multiLevelType w:val="hybridMultilevel"/>
    <w:tmpl w:val="F94C7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21"/>
  </w:num>
  <w:num w:numId="9">
    <w:abstractNumId w:val="18"/>
  </w:num>
  <w:num w:numId="10">
    <w:abstractNumId w:val="20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  <w:num w:numId="19">
    <w:abstractNumId w:val="5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18"/>
    <w:rsid w:val="00006001"/>
    <w:rsid w:val="00023DBC"/>
    <w:rsid w:val="00054039"/>
    <w:rsid w:val="000604D1"/>
    <w:rsid w:val="000675DA"/>
    <w:rsid w:val="00071CAD"/>
    <w:rsid w:val="000742FA"/>
    <w:rsid w:val="00097482"/>
    <w:rsid w:val="000E5AAE"/>
    <w:rsid w:val="000F0A19"/>
    <w:rsid w:val="001071B2"/>
    <w:rsid w:val="00134029"/>
    <w:rsid w:val="00154EFF"/>
    <w:rsid w:val="001B6FA8"/>
    <w:rsid w:val="0021737C"/>
    <w:rsid w:val="002449FF"/>
    <w:rsid w:val="002E6854"/>
    <w:rsid w:val="00345F27"/>
    <w:rsid w:val="00366FE0"/>
    <w:rsid w:val="003A1467"/>
    <w:rsid w:val="003B5175"/>
    <w:rsid w:val="003F530C"/>
    <w:rsid w:val="0040223D"/>
    <w:rsid w:val="00407F6A"/>
    <w:rsid w:val="00457C9A"/>
    <w:rsid w:val="00480C18"/>
    <w:rsid w:val="004810D1"/>
    <w:rsid w:val="004852C6"/>
    <w:rsid w:val="0048656E"/>
    <w:rsid w:val="00491BB1"/>
    <w:rsid w:val="004C30CB"/>
    <w:rsid w:val="004D11DF"/>
    <w:rsid w:val="00526DD4"/>
    <w:rsid w:val="005459B8"/>
    <w:rsid w:val="00556CC5"/>
    <w:rsid w:val="005822E2"/>
    <w:rsid w:val="005E257C"/>
    <w:rsid w:val="005E3FDD"/>
    <w:rsid w:val="005E5770"/>
    <w:rsid w:val="005F4364"/>
    <w:rsid w:val="006A7488"/>
    <w:rsid w:val="00756BE7"/>
    <w:rsid w:val="007677D8"/>
    <w:rsid w:val="00777D08"/>
    <w:rsid w:val="00790459"/>
    <w:rsid w:val="007D36E9"/>
    <w:rsid w:val="007E2E8B"/>
    <w:rsid w:val="007E6BE4"/>
    <w:rsid w:val="00804412"/>
    <w:rsid w:val="00804E51"/>
    <w:rsid w:val="00890986"/>
    <w:rsid w:val="008A1B7D"/>
    <w:rsid w:val="008D529B"/>
    <w:rsid w:val="00901651"/>
    <w:rsid w:val="0090631F"/>
    <w:rsid w:val="00915E2A"/>
    <w:rsid w:val="009314E5"/>
    <w:rsid w:val="009546F8"/>
    <w:rsid w:val="00972BAB"/>
    <w:rsid w:val="00983974"/>
    <w:rsid w:val="009840F2"/>
    <w:rsid w:val="00A618FF"/>
    <w:rsid w:val="00A869F5"/>
    <w:rsid w:val="00B136D6"/>
    <w:rsid w:val="00B437DF"/>
    <w:rsid w:val="00B43BE6"/>
    <w:rsid w:val="00B826CA"/>
    <w:rsid w:val="00B86BB9"/>
    <w:rsid w:val="00BD44B8"/>
    <w:rsid w:val="00C06FA0"/>
    <w:rsid w:val="00C716E1"/>
    <w:rsid w:val="00CA1BEE"/>
    <w:rsid w:val="00D17353"/>
    <w:rsid w:val="00D67346"/>
    <w:rsid w:val="00D87B3F"/>
    <w:rsid w:val="00DB2FE2"/>
    <w:rsid w:val="00EC1E5E"/>
    <w:rsid w:val="00EC478B"/>
    <w:rsid w:val="00F50D73"/>
    <w:rsid w:val="00F84953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491B7-2908-4BE5-A54C-F413B52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498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E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78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8909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Normal">
    <w:name w:val="ConsNormal"/>
    <w:rsid w:val="00A618FF"/>
    <w:pPr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C1E5E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C1E5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43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04E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Default">
    <w:name w:val="Default"/>
    <w:rsid w:val="00345F2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C22F-330D-4D6F-BB12-EA5087A2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Папа</dc:creator>
  <cp:lastModifiedBy>user</cp:lastModifiedBy>
  <cp:revision>20</cp:revision>
  <cp:lastPrinted>2020-10-12T06:00:00Z</cp:lastPrinted>
  <dcterms:created xsi:type="dcterms:W3CDTF">2022-10-21T15:33:00Z</dcterms:created>
  <dcterms:modified xsi:type="dcterms:W3CDTF">2023-10-18T13:57:00Z</dcterms:modified>
</cp:coreProperties>
</file>